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073D3" w14:textId="4EDC3A15" w:rsidR="006638A1" w:rsidRPr="006638A1" w:rsidRDefault="006638A1" w:rsidP="00182834">
      <w:pPr>
        <w:bidi w:val="0"/>
        <w:rPr>
          <w:b/>
          <w:bCs/>
          <w:sz w:val="32"/>
          <w:szCs w:val="32"/>
        </w:rPr>
      </w:pPr>
      <w:r w:rsidRPr="006638A1">
        <w:rPr>
          <w:b/>
          <w:bCs/>
          <w:sz w:val="32"/>
          <w:szCs w:val="32"/>
        </w:rPr>
        <w:t>Tasks to do:</w:t>
      </w:r>
    </w:p>
    <w:p w14:paraId="71AD0FAB" w14:textId="77777777" w:rsidR="006638A1" w:rsidRDefault="006638A1" w:rsidP="006638A1">
      <w:pPr>
        <w:bidi w:val="0"/>
        <w:rPr>
          <w:sz w:val="28"/>
          <w:szCs w:val="28"/>
        </w:rPr>
      </w:pPr>
    </w:p>
    <w:p w14:paraId="668AEEDD" w14:textId="4798725A" w:rsidR="006638A1" w:rsidRPr="006638A1" w:rsidRDefault="007F1C91" w:rsidP="006638A1">
      <w:pPr>
        <w:pStyle w:val="ListParagraph"/>
        <w:numPr>
          <w:ilvl w:val="0"/>
          <w:numId w:val="5"/>
        </w:numPr>
        <w:bidi w:val="0"/>
        <w:spacing w:before="120" w:after="120"/>
        <w:contextualSpacing w:val="0"/>
        <w:rPr>
          <w:sz w:val="28"/>
          <w:szCs w:val="28"/>
        </w:rPr>
      </w:pPr>
      <w:r w:rsidRPr="006638A1">
        <w:rPr>
          <w:sz w:val="28"/>
          <w:szCs w:val="28"/>
        </w:rPr>
        <w:t xml:space="preserve">Build an </w:t>
      </w:r>
      <w:r w:rsidRPr="006638A1">
        <w:rPr>
          <w:b/>
          <w:bCs/>
          <w:sz w:val="28"/>
          <w:szCs w:val="28"/>
        </w:rPr>
        <w:t>ER</w:t>
      </w:r>
      <w:r w:rsidRPr="006638A1">
        <w:rPr>
          <w:sz w:val="28"/>
          <w:szCs w:val="28"/>
        </w:rPr>
        <w:t xml:space="preserve"> </w:t>
      </w:r>
      <w:r w:rsidR="006638A1" w:rsidRPr="006638A1">
        <w:rPr>
          <w:sz w:val="28"/>
          <w:szCs w:val="28"/>
        </w:rPr>
        <w:t>Diagram</w:t>
      </w:r>
    </w:p>
    <w:p w14:paraId="6ABC26C7" w14:textId="51E6F916" w:rsidR="007F1C91" w:rsidRPr="006638A1" w:rsidRDefault="006638A1" w:rsidP="006638A1">
      <w:pPr>
        <w:pStyle w:val="ListParagraph"/>
        <w:numPr>
          <w:ilvl w:val="0"/>
          <w:numId w:val="5"/>
        </w:numPr>
        <w:bidi w:val="0"/>
        <w:spacing w:before="120" w:after="120"/>
        <w:contextualSpacing w:val="0"/>
        <w:rPr>
          <w:sz w:val="28"/>
          <w:szCs w:val="28"/>
        </w:rPr>
      </w:pPr>
      <w:r w:rsidRPr="006638A1">
        <w:rPr>
          <w:sz w:val="28"/>
          <w:szCs w:val="28"/>
        </w:rPr>
        <w:t>Create the</w:t>
      </w:r>
      <w:r w:rsidR="00A106AA" w:rsidRPr="006638A1">
        <w:rPr>
          <w:sz w:val="28"/>
          <w:szCs w:val="28"/>
        </w:rPr>
        <w:t xml:space="preserve"> </w:t>
      </w:r>
      <w:r w:rsidR="00A106AA" w:rsidRPr="006638A1">
        <w:rPr>
          <w:b/>
          <w:bCs/>
          <w:sz w:val="28"/>
          <w:szCs w:val="28"/>
        </w:rPr>
        <w:t>relational model</w:t>
      </w:r>
      <w:r w:rsidR="00A106AA" w:rsidRPr="006638A1">
        <w:rPr>
          <w:sz w:val="28"/>
          <w:szCs w:val="28"/>
        </w:rPr>
        <w:t xml:space="preserve"> </w:t>
      </w:r>
      <w:r w:rsidR="007F1C91" w:rsidRPr="006638A1">
        <w:rPr>
          <w:sz w:val="28"/>
          <w:szCs w:val="28"/>
        </w:rPr>
        <w:t xml:space="preserve">for </w:t>
      </w:r>
      <w:r w:rsidRPr="006638A1">
        <w:rPr>
          <w:sz w:val="28"/>
          <w:szCs w:val="28"/>
        </w:rPr>
        <w:t>this ER Diagram</w:t>
      </w:r>
    </w:p>
    <w:p w14:paraId="2CC9C5E5" w14:textId="77777777" w:rsidR="00A106AA" w:rsidRDefault="00A106AA" w:rsidP="00A106AA">
      <w:pPr>
        <w:bidi w:val="0"/>
        <w:rPr>
          <w:b/>
          <w:bCs/>
          <w:sz w:val="36"/>
          <w:szCs w:val="36"/>
        </w:rPr>
      </w:pPr>
    </w:p>
    <w:p w14:paraId="3000A829" w14:textId="77777777" w:rsidR="00A106AA" w:rsidRPr="00A106AA" w:rsidRDefault="00A106AA" w:rsidP="00A106AA">
      <w:pPr>
        <w:bidi w:val="0"/>
        <w:rPr>
          <w:b/>
          <w:bCs/>
          <w:sz w:val="36"/>
          <w:szCs w:val="36"/>
        </w:rPr>
      </w:pPr>
      <w:r w:rsidRPr="00A106AA">
        <w:rPr>
          <w:b/>
          <w:bCs/>
          <w:sz w:val="36"/>
          <w:szCs w:val="36"/>
        </w:rPr>
        <w:t>Tools:</w:t>
      </w:r>
    </w:p>
    <w:p w14:paraId="243FE6F7" w14:textId="77777777" w:rsidR="00A106AA" w:rsidRPr="00A106AA" w:rsidRDefault="00A106AA" w:rsidP="00A106AA">
      <w:pPr>
        <w:bidi w:val="0"/>
        <w:rPr>
          <w:sz w:val="28"/>
          <w:szCs w:val="28"/>
        </w:rPr>
      </w:pPr>
      <w:r w:rsidRPr="00A106AA">
        <w:rPr>
          <w:sz w:val="28"/>
          <w:szCs w:val="28"/>
        </w:rPr>
        <w:t>Use any tool such as Microsoft Visio, or any online model tool such as:</w:t>
      </w:r>
    </w:p>
    <w:p w14:paraId="620A42E0" w14:textId="5BD51415" w:rsidR="00A106AA" w:rsidRDefault="00000000" w:rsidP="00A106AA">
      <w:pPr>
        <w:bidi w:val="0"/>
        <w:rPr>
          <w:sz w:val="28"/>
          <w:szCs w:val="28"/>
        </w:rPr>
      </w:pPr>
      <w:hyperlink r:id="rId7" w:history="1">
        <w:r w:rsidR="00A106AA" w:rsidRPr="00E4662E">
          <w:rPr>
            <w:rStyle w:val="Hyperlink"/>
            <w:sz w:val="28"/>
            <w:szCs w:val="28"/>
          </w:rPr>
          <w:t>https://app.diagrams.net/</w:t>
        </w:r>
      </w:hyperlink>
    </w:p>
    <w:p w14:paraId="773F674C" w14:textId="24EEA121" w:rsidR="00A106AA" w:rsidRDefault="00A106AA" w:rsidP="00A106AA">
      <w:pPr>
        <w:bidi w:val="0"/>
        <w:rPr>
          <w:sz w:val="28"/>
          <w:szCs w:val="28"/>
        </w:rPr>
      </w:pPr>
    </w:p>
    <w:p w14:paraId="71A8242F" w14:textId="77777777" w:rsidR="006638A1" w:rsidRPr="00A106AA" w:rsidRDefault="006638A1" w:rsidP="006638A1">
      <w:pPr>
        <w:bidi w:val="0"/>
        <w:rPr>
          <w:sz w:val="28"/>
          <w:szCs w:val="28"/>
        </w:rPr>
      </w:pPr>
    </w:p>
    <w:p w14:paraId="62C4CF46" w14:textId="30A5C1D8" w:rsidR="00182834" w:rsidRPr="005376B4" w:rsidRDefault="007F1C91" w:rsidP="00A106AA">
      <w:pPr>
        <w:bidi w:val="0"/>
        <w:rPr>
          <w:b/>
          <w:bCs/>
          <w:sz w:val="36"/>
          <w:szCs w:val="36"/>
        </w:rPr>
      </w:pPr>
      <w:r>
        <w:rPr>
          <w:b/>
          <w:bCs/>
          <w:sz w:val="36"/>
          <w:szCs w:val="36"/>
        </w:rPr>
        <w:t xml:space="preserve">E-Hospital </w:t>
      </w:r>
      <w:r w:rsidR="00182834" w:rsidRPr="005376B4">
        <w:rPr>
          <w:b/>
          <w:bCs/>
          <w:sz w:val="36"/>
          <w:szCs w:val="36"/>
        </w:rPr>
        <w:t>Project Scope</w:t>
      </w:r>
    </w:p>
    <w:p w14:paraId="3350A9BD" w14:textId="77777777" w:rsidR="00182834" w:rsidRDefault="00182834" w:rsidP="00182834">
      <w:pPr>
        <w:bidi w:val="0"/>
      </w:pPr>
    </w:p>
    <w:p w14:paraId="388C946C" w14:textId="77777777" w:rsidR="00182834" w:rsidRDefault="00182834" w:rsidP="00182834">
      <w:pPr>
        <w:bidi w:val="0"/>
        <w:spacing w:line="360" w:lineRule="auto"/>
        <w:rPr>
          <w:sz w:val="28"/>
          <w:szCs w:val="28"/>
        </w:rPr>
      </w:pPr>
      <w:r>
        <w:rPr>
          <w:sz w:val="28"/>
          <w:szCs w:val="28"/>
        </w:rPr>
        <w:t xml:space="preserve">The E-Hospital system is a huge, </w:t>
      </w:r>
      <w:proofErr w:type="gramStart"/>
      <w:r>
        <w:rPr>
          <w:sz w:val="28"/>
          <w:szCs w:val="28"/>
        </w:rPr>
        <w:t>complex</w:t>
      </w:r>
      <w:proofErr w:type="gramEnd"/>
      <w:r>
        <w:rPr>
          <w:sz w:val="28"/>
          <w:szCs w:val="28"/>
        </w:rPr>
        <w:t xml:space="preserve"> and integrated system; it contains many modules such as: </w:t>
      </w:r>
    </w:p>
    <w:p w14:paraId="0426C822" w14:textId="77777777" w:rsidR="00182834" w:rsidRDefault="00182834" w:rsidP="00F67232">
      <w:pPr>
        <w:numPr>
          <w:ilvl w:val="0"/>
          <w:numId w:val="2"/>
        </w:numPr>
        <w:bidi w:val="0"/>
        <w:spacing w:line="360" w:lineRule="auto"/>
        <w:rPr>
          <w:sz w:val="28"/>
          <w:szCs w:val="28"/>
        </w:rPr>
      </w:pPr>
      <w:r w:rsidRPr="00790ABD">
        <w:rPr>
          <w:b/>
          <w:bCs/>
          <w:sz w:val="28"/>
          <w:szCs w:val="28"/>
        </w:rPr>
        <w:t>Registration</w:t>
      </w:r>
      <w:r w:rsidRPr="00790ABD">
        <w:rPr>
          <w:sz w:val="28"/>
          <w:szCs w:val="28"/>
        </w:rPr>
        <w:t xml:space="preserve">: </w:t>
      </w:r>
      <w:r w:rsidR="009559BF">
        <w:rPr>
          <w:sz w:val="28"/>
          <w:szCs w:val="28"/>
        </w:rPr>
        <w:t xml:space="preserve">All users (patient, physician, pharmacist, Lab </w:t>
      </w:r>
      <w:r w:rsidR="00F67232">
        <w:rPr>
          <w:sz w:val="28"/>
          <w:szCs w:val="28"/>
        </w:rPr>
        <w:t>technician, X</w:t>
      </w:r>
      <w:r w:rsidR="00B006CB">
        <w:rPr>
          <w:sz w:val="28"/>
          <w:szCs w:val="28"/>
        </w:rPr>
        <w:t>-</w:t>
      </w:r>
      <w:r w:rsidR="00F67232">
        <w:rPr>
          <w:sz w:val="28"/>
          <w:szCs w:val="28"/>
        </w:rPr>
        <w:t>ray technician</w:t>
      </w:r>
      <w:r w:rsidR="00B006CB">
        <w:rPr>
          <w:sz w:val="28"/>
          <w:szCs w:val="28"/>
        </w:rPr>
        <w:t>, manager</w:t>
      </w:r>
      <w:r w:rsidR="009559BF">
        <w:rPr>
          <w:sz w:val="28"/>
          <w:szCs w:val="28"/>
        </w:rPr>
        <w:t>) of the E-Hospital should register on the system</w:t>
      </w:r>
      <w:r>
        <w:rPr>
          <w:sz w:val="28"/>
          <w:szCs w:val="28"/>
        </w:rPr>
        <w:t>.</w:t>
      </w:r>
    </w:p>
    <w:p w14:paraId="5ED86C1C" w14:textId="77777777" w:rsidR="009559BF" w:rsidRPr="00790ABD" w:rsidRDefault="009559BF" w:rsidP="009559BF">
      <w:pPr>
        <w:numPr>
          <w:ilvl w:val="0"/>
          <w:numId w:val="2"/>
        </w:numPr>
        <w:bidi w:val="0"/>
        <w:spacing w:line="360" w:lineRule="auto"/>
        <w:rPr>
          <w:sz w:val="28"/>
          <w:szCs w:val="28"/>
        </w:rPr>
      </w:pPr>
      <w:r>
        <w:rPr>
          <w:b/>
          <w:bCs/>
          <w:sz w:val="28"/>
          <w:szCs w:val="28"/>
        </w:rPr>
        <w:t>Scheduling</w:t>
      </w:r>
      <w:r w:rsidRPr="009559BF">
        <w:rPr>
          <w:sz w:val="28"/>
          <w:szCs w:val="28"/>
        </w:rPr>
        <w:t>:</w:t>
      </w:r>
      <w:r>
        <w:rPr>
          <w:sz w:val="28"/>
          <w:szCs w:val="28"/>
        </w:rPr>
        <w:t xml:space="preserve"> The patient can schedule an appointment with a general doctor or specialist if he </w:t>
      </w:r>
      <w:proofErr w:type="gramStart"/>
      <w:r>
        <w:rPr>
          <w:sz w:val="28"/>
          <w:szCs w:val="28"/>
        </w:rPr>
        <w:t>get</w:t>
      </w:r>
      <w:proofErr w:type="gramEnd"/>
      <w:r>
        <w:rPr>
          <w:sz w:val="28"/>
          <w:szCs w:val="28"/>
        </w:rPr>
        <w:t xml:space="preserve"> a referral for specialist</w:t>
      </w:r>
    </w:p>
    <w:p w14:paraId="2FB84B02" w14:textId="77777777" w:rsidR="00182834" w:rsidRDefault="009559BF" w:rsidP="009559BF">
      <w:pPr>
        <w:numPr>
          <w:ilvl w:val="0"/>
          <w:numId w:val="2"/>
        </w:numPr>
        <w:bidi w:val="0"/>
        <w:spacing w:line="360" w:lineRule="auto"/>
        <w:rPr>
          <w:sz w:val="28"/>
          <w:szCs w:val="28"/>
        </w:rPr>
      </w:pPr>
      <w:r>
        <w:rPr>
          <w:b/>
          <w:bCs/>
          <w:sz w:val="28"/>
          <w:szCs w:val="28"/>
        </w:rPr>
        <w:t>Patient Record</w:t>
      </w:r>
      <w:r w:rsidR="00182834">
        <w:rPr>
          <w:sz w:val="28"/>
          <w:szCs w:val="28"/>
        </w:rPr>
        <w:t xml:space="preserve">: this module provides </w:t>
      </w:r>
      <w:r>
        <w:rPr>
          <w:sz w:val="28"/>
          <w:szCs w:val="28"/>
        </w:rPr>
        <w:t xml:space="preserve">activities that the patient did in this clinic: </w:t>
      </w:r>
      <w:r w:rsidR="00182834">
        <w:rPr>
          <w:sz w:val="28"/>
          <w:szCs w:val="28"/>
        </w:rPr>
        <w:t>all diagnostics</w:t>
      </w:r>
      <w:r>
        <w:rPr>
          <w:sz w:val="28"/>
          <w:szCs w:val="28"/>
        </w:rPr>
        <w:t>,</w:t>
      </w:r>
      <w:r w:rsidR="00182834">
        <w:rPr>
          <w:sz w:val="28"/>
          <w:szCs w:val="28"/>
        </w:rPr>
        <w:t xml:space="preserve"> </w:t>
      </w:r>
      <w:r>
        <w:rPr>
          <w:sz w:val="28"/>
          <w:szCs w:val="28"/>
        </w:rPr>
        <w:t xml:space="preserve">request for </w:t>
      </w:r>
      <w:r w:rsidR="00182834">
        <w:rPr>
          <w:sz w:val="28"/>
          <w:szCs w:val="28"/>
        </w:rPr>
        <w:t>lab</w:t>
      </w:r>
      <w:r>
        <w:rPr>
          <w:sz w:val="28"/>
          <w:szCs w:val="28"/>
        </w:rPr>
        <w:t>, x-ray, prescription</w:t>
      </w:r>
    </w:p>
    <w:p w14:paraId="4C226797" w14:textId="77777777" w:rsidR="00182834" w:rsidRDefault="00182834" w:rsidP="009559BF">
      <w:pPr>
        <w:numPr>
          <w:ilvl w:val="0"/>
          <w:numId w:val="2"/>
        </w:numPr>
        <w:bidi w:val="0"/>
        <w:spacing w:line="360" w:lineRule="auto"/>
        <w:rPr>
          <w:sz w:val="28"/>
          <w:szCs w:val="28"/>
        </w:rPr>
      </w:pPr>
      <w:r w:rsidRPr="00790ABD">
        <w:rPr>
          <w:b/>
          <w:bCs/>
          <w:sz w:val="28"/>
          <w:szCs w:val="28"/>
        </w:rPr>
        <w:t>Laboratory</w:t>
      </w:r>
      <w:r w:rsidRPr="00790ABD">
        <w:rPr>
          <w:sz w:val="28"/>
          <w:szCs w:val="28"/>
        </w:rPr>
        <w:t xml:space="preserve">: </w:t>
      </w:r>
      <w:r w:rsidR="009559BF">
        <w:rPr>
          <w:sz w:val="28"/>
          <w:szCs w:val="28"/>
        </w:rPr>
        <w:t xml:space="preserve">the lab technical uses </w:t>
      </w:r>
      <w:r w:rsidRPr="00790ABD">
        <w:rPr>
          <w:sz w:val="28"/>
          <w:szCs w:val="28"/>
        </w:rPr>
        <w:t xml:space="preserve">this module </w:t>
      </w:r>
      <w:r w:rsidR="009559BF">
        <w:rPr>
          <w:sz w:val="28"/>
          <w:szCs w:val="28"/>
        </w:rPr>
        <w:t>to manage</w:t>
      </w:r>
      <w:r w:rsidRPr="00790ABD">
        <w:rPr>
          <w:sz w:val="28"/>
          <w:szCs w:val="28"/>
        </w:rPr>
        <w:t xml:space="preserve"> </w:t>
      </w:r>
      <w:r w:rsidR="009559BF">
        <w:rPr>
          <w:sz w:val="28"/>
          <w:szCs w:val="28"/>
        </w:rPr>
        <w:t>the labs done by a patient</w:t>
      </w:r>
      <w:r w:rsidRPr="00790ABD">
        <w:rPr>
          <w:sz w:val="28"/>
          <w:szCs w:val="28"/>
        </w:rPr>
        <w:t>.</w:t>
      </w:r>
    </w:p>
    <w:p w14:paraId="5EECD9DB" w14:textId="77777777" w:rsidR="00182834" w:rsidRDefault="00182834" w:rsidP="00F67232">
      <w:pPr>
        <w:numPr>
          <w:ilvl w:val="0"/>
          <w:numId w:val="2"/>
        </w:numPr>
        <w:bidi w:val="0"/>
        <w:spacing w:line="360" w:lineRule="auto"/>
        <w:rPr>
          <w:sz w:val="28"/>
          <w:szCs w:val="28"/>
        </w:rPr>
      </w:pPr>
      <w:r w:rsidRPr="00790ABD">
        <w:rPr>
          <w:b/>
          <w:bCs/>
          <w:sz w:val="28"/>
          <w:szCs w:val="28"/>
        </w:rPr>
        <w:t>Pharmacy</w:t>
      </w:r>
      <w:r w:rsidRPr="00790ABD">
        <w:rPr>
          <w:sz w:val="28"/>
          <w:szCs w:val="28"/>
        </w:rPr>
        <w:t xml:space="preserve">: </w:t>
      </w:r>
      <w:r w:rsidR="00F67232">
        <w:rPr>
          <w:sz w:val="28"/>
          <w:szCs w:val="28"/>
        </w:rPr>
        <w:t>the pharma</w:t>
      </w:r>
      <w:r w:rsidR="009559BF">
        <w:rPr>
          <w:sz w:val="28"/>
          <w:szCs w:val="28"/>
        </w:rPr>
        <w:t>cist uses t</w:t>
      </w:r>
      <w:r w:rsidR="00F67232">
        <w:rPr>
          <w:sz w:val="28"/>
          <w:szCs w:val="28"/>
        </w:rPr>
        <w:t>his module to manage the patient prescriptions</w:t>
      </w:r>
    </w:p>
    <w:p w14:paraId="3F6E83C5" w14:textId="77777777" w:rsidR="00182834" w:rsidRDefault="00182834" w:rsidP="00F67232">
      <w:pPr>
        <w:numPr>
          <w:ilvl w:val="0"/>
          <w:numId w:val="2"/>
        </w:numPr>
        <w:bidi w:val="0"/>
        <w:spacing w:line="360" w:lineRule="auto"/>
        <w:rPr>
          <w:sz w:val="28"/>
          <w:szCs w:val="28"/>
        </w:rPr>
      </w:pPr>
      <w:r>
        <w:rPr>
          <w:b/>
          <w:bCs/>
          <w:sz w:val="28"/>
          <w:szCs w:val="28"/>
        </w:rPr>
        <w:t>X-Ray</w:t>
      </w:r>
      <w:r w:rsidRPr="00790ABD">
        <w:rPr>
          <w:sz w:val="28"/>
          <w:szCs w:val="28"/>
        </w:rPr>
        <w:t xml:space="preserve">: </w:t>
      </w:r>
      <w:r w:rsidR="00F67232">
        <w:rPr>
          <w:sz w:val="28"/>
          <w:szCs w:val="28"/>
        </w:rPr>
        <w:t>X</w:t>
      </w:r>
      <w:r w:rsidR="00843DB8">
        <w:rPr>
          <w:sz w:val="28"/>
          <w:szCs w:val="28"/>
        </w:rPr>
        <w:t>-</w:t>
      </w:r>
      <w:r w:rsidR="00F67232">
        <w:rPr>
          <w:sz w:val="28"/>
          <w:szCs w:val="28"/>
        </w:rPr>
        <w:t>ray technician</w:t>
      </w:r>
      <w:r w:rsidR="00F67232" w:rsidRPr="00790ABD">
        <w:rPr>
          <w:sz w:val="28"/>
          <w:szCs w:val="28"/>
        </w:rPr>
        <w:t xml:space="preserve"> </w:t>
      </w:r>
      <w:r w:rsidR="00F67232">
        <w:rPr>
          <w:sz w:val="28"/>
          <w:szCs w:val="28"/>
        </w:rPr>
        <w:t xml:space="preserve">uses </w:t>
      </w:r>
      <w:r w:rsidRPr="00790ABD">
        <w:rPr>
          <w:sz w:val="28"/>
          <w:szCs w:val="28"/>
        </w:rPr>
        <w:t xml:space="preserve">this module </w:t>
      </w:r>
      <w:r w:rsidR="00F67232">
        <w:rPr>
          <w:sz w:val="28"/>
          <w:szCs w:val="28"/>
        </w:rPr>
        <w:t>to manage th</w:t>
      </w:r>
      <w:r w:rsidR="00843DB8">
        <w:rPr>
          <w:sz w:val="28"/>
          <w:szCs w:val="28"/>
        </w:rPr>
        <w:t>e pa</w:t>
      </w:r>
      <w:r w:rsidR="00F67232">
        <w:rPr>
          <w:sz w:val="28"/>
          <w:szCs w:val="28"/>
        </w:rPr>
        <w:t>tient X</w:t>
      </w:r>
      <w:r w:rsidR="00843DB8">
        <w:rPr>
          <w:sz w:val="28"/>
          <w:szCs w:val="28"/>
        </w:rPr>
        <w:t>-</w:t>
      </w:r>
      <w:r w:rsidR="00F67232">
        <w:rPr>
          <w:sz w:val="28"/>
          <w:szCs w:val="28"/>
        </w:rPr>
        <w:t>rays.</w:t>
      </w:r>
    </w:p>
    <w:p w14:paraId="0DC1F4E9" w14:textId="77777777" w:rsidR="00F67232" w:rsidRDefault="00F67232" w:rsidP="00843DB8">
      <w:pPr>
        <w:numPr>
          <w:ilvl w:val="0"/>
          <w:numId w:val="2"/>
        </w:numPr>
        <w:bidi w:val="0"/>
        <w:spacing w:line="360" w:lineRule="auto"/>
        <w:rPr>
          <w:sz w:val="28"/>
          <w:szCs w:val="28"/>
        </w:rPr>
      </w:pPr>
      <w:r>
        <w:rPr>
          <w:b/>
          <w:bCs/>
          <w:sz w:val="28"/>
          <w:szCs w:val="28"/>
        </w:rPr>
        <w:t>Billing &amp; Payment</w:t>
      </w:r>
      <w:r w:rsidRPr="00F67232">
        <w:rPr>
          <w:sz w:val="28"/>
          <w:szCs w:val="28"/>
        </w:rPr>
        <w:t>:</w:t>
      </w:r>
      <w:r>
        <w:rPr>
          <w:sz w:val="28"/>
          <w:szCs w:val="28"/>
        </w:rPr>
        <w:t xml:space="preserve"> this module will manage the billing and the patient payments</w:t>
      </w:r>
    </w:p>
    <w:p w14:paraId="64DD480A" w14:textId="77777777" w:rsidR="00182834" w:rsidRDefault="00182834" w:rsidP="00182834">
      <w:pPr>
        <w:bidi w:val="0"/>
        <w:spacing w:line="360" w:lineRule="auto"/>
        <w:ind w:left="360"/>
        <w:rPr>
          <w:sz w:val="28"/>
          <w:szCs w:val="28"/>
        </w:rPr>
      </w:pPr>
    </w:p>
    <w:p w14:paraId="182186B8" w14:textId="77777777" w:rsidR="00182834" w:rsidRPr="005376B4" w:rsidRDefault="00182834" w:rsidP="00182834">
      <w:pPr>
        <w:bidi w:val="0"/>
        <w:rPr>
          <w:b/>
          <w:bCs/>
          <w:sz w:val="36"/>
          <w:szCs w:val="36"/>
        </w:rPr>
      </w:pPr>
      <w:r>
        <w:rPr>
          <w:rFonts w:ascii="Impact" w:hAnsi="Impact"/>
          <w:color w:val="000000"/>
          <w:sz w:val="40"/>
          <w:szCs w:val="40"/>
        </w:rPr>
        <w:br w:type="page"/>
      </w:r>
      <w:r w:rsidRPr="005376B4">
        <w:rPr>
          <w:b/>
          <w:bCs/>
          <w:sz w:val="36"/>
          <w:szCs w:val="36"/>
        </w:rPr>
        <w:lastRenderedPageBreak/>
        <w:t>The system Requirements</w:t>
      </w:r>
    </w:p>
    <w:p w14:paraId="593A0793" w14:textId="77777777" w:rsidR="00182834" w:rsidRDefault="00182834" w:rsidP="00F80C6E">
      <w:pPr>
        <w:pStyle w:val="NormalWeb"/>
        <w:ind w:firstLine="708"/>
        <w:rPr>
          <w:rFonts w:ascii="Times New Roman" w:hAnsi="Times New Roman"/>
          <w:b/>
          <w:bCs/>
          <w:sz w:val="32"/>
          <w:szCs w:val="32"/>
        </w:rPr>
      </w:pPr>
      <w:r>
        <w:rPr>
          <w:rFonts w:ascii="Times New Roman" w:hAnsi="Times New Roman"/>
          <w:b/>
          <w:bCs/>
          <w:sz w:val="32"/>
          <w:szCs w:val="32"/>
        </w:rPr>
        <w:t>Functional Requirements</w:t>
      </w:r>
      <w:r w:rsidRPr="003D0555">
        <w:rPr>
          <w:rFonts w:ascii="Times New Roman" w:hAnsi="Times New Roman"/>
          <w:b/>
          <w:bCs/>
          <w:sz w:val="32"/>
          <w:szCs w:val="32"/>
        </w:rPr>
        <w:t>:</w:t>
      </w:r>
    </w:p>
    <w:p w14:paraId="22417E3A" w14:textId="77777777" w:rsidR="00182834" w:rsidRDefault="00843DB8" w:rsidP="008A5CEC">
      <w:pPr>
        <w:numPr>
          <w:ilvl w:val="0"/>
          <w:numId w:val="3"/>
        </w:numPr>
        <w:bidi w:val="0"/>
        <w:spacing w:line="360" w:lineRule="auto"/>
        <w:rPr>
          <w:sz w:val="28"/>
          <w:szCs w:val="28"/>
        </w:rPr>
      </w:pPr>
      <w:r>
        <w:rPr>
          <w:sz w:val="28"/>
          <w:szCs w:val="28"/>
        </w:rPr>
        <w:t>The system should allow the users (patient, physician, pharmacist, Lab technician, X-ray technician</w:t>
      </w:r>
      <w:r w:rsidR="00B006CB">
        <w:rPr>
          <w:sz w:val="28"/>
          <w:szCs w:val="28"/>
        </w:rPr>
        <w:t>, manager</w:t>
      </w:r>
      <w:r>
        <w:rPr>
          <w:sz w:val="28"/>
          <w:szCs w:val="28"/>
        </w:rPr>
        <w:t>) of the application to register to the application.</w:t>
      </w:r>
    </w:p>
    <w:p w14:paraId="45943928" w14:textId="77777777" w:rsidR="00182834" w:rsidRDefault="00182834" w:rsidP="008A5CEC">
      <w:pPr>
        <w:numPr>
          <w:ilvl w:val="0"/>
          <w:numId w:val="3"/>
        </w:numPr>
        <w:bidi w:val="0"/>
        <w:spacing w:after="200" w:line="276" w:lineRule="auto"/>
        <w:rPr>
          <w:sz w:val="28"/>
          <w:szCs w:val="28"/>
        </w:rPr>
      </w:pPr>
      <w:r>
        <w:rPr>
          <w:sz w:val="28"/>
          <w:szCs w:val="28"/>
        </w:rPr>
        <w:t>The syst</w:t>
      </w:r>
      <w:r w:rsidR="00B006CB">
        <w:rPr>
          <w:sz w:val="28"/>
          <w:szCs w:val="28"/>
        </w:rPr>
        <w:t>em should keep all</w:t>
      </w:r>
      <w:r w:rsidR="00843DB8">
        <w:rPr>
          <w:sz w:val="28"/>
          <w:szCs w:val="28"/>
        </w:rPr>
        <w:t xml:space="preserve"> patient </w:t>
      </w:r>
      <w:r>
        <w:rPr>
          <w:sz w:val="28"/>
          <w:szCs w:val="28"/>
        </w:rPr>
        <w:t>information</w:t>
      </w:r>
      <w:r w:rsidR="00843DB8">
        <w:rPr>
          <w:sz w:val="28"/>
          <w:szCs w:val="28"/>
        </w:rPr>
        <w:t>: name, date of birth, mobile, email, address, weight, heigh</w:t>
      </w:r>
      <w:r w:rsidR="0071400E">
        <w:rPr>
          <w:sz w:val="28"/>
          <w:szCs w:val="28"/>
        </w:rPr>
        <w:t xml:space="preserve">t, blood group, </w:t>
      </w:r>
      <w:r w:rsidR="00843DB8">
        <w:rPr>
          <w:sz w:val="28"/>
          <w:szCs w:val="28"/>
        </w:rPr>
        <w:t>patient illness</w:t>
      </w:r>
      <w:r w:rsidR="0071400E">
        <w:rPr>
          <w:sz w:val="28"/>
          <w:szCs w:val="28"/>
        </w:rPr>
        <w:t xml:space="preserve"> and allergies</w:t>
      </w:r>
      <w:r w:rsidR="00843DB8">
        <w:rPr>
          <w:sz w:val="28"/>
          <w:szCs w:val="28"/>
        </w:rPr>
        <w:t xml:space="preserve"> </w:t>
      </w:r>
    </w:p>
    <w:p w14:paraId="62619550" w14:textId="77777777" w:rsidR="00843DB8" w:rsidRDefault="00843DB8" w:rsidP="008A5CEC">
      <w:pPr>
        <w:numPr>
          <w:ilvl w:val="0"/>
          <w:numId w:val="3"/>
        </w:numPr>
        <w:bidi w:val="0"/>
        <w:spacing w:after="200" w:line="276" w:lineRule="auto"/>
        <w:rPr>
          <w:sz w:val="28"/>
          <w:szCs w:val="28"/>
        </w:rPr>
      </w:pPr>
      <w:r>
        <w:rPr>
          <w:sz w:val="28"/>
          <w:szCs w:val="28"/>
        </w:rPr>
        <w:t xml:space="preserve">The physician should register in the system </w:t>
      </w:r>
      <w:r w:rsidR="004D4624">
        <w:rPr>
          <w:sz w:val="28"/>
          <w:szCs w:val="28"/>
        </w:rPr>
        <w:t>with his employee ID, name, specialty {</w:t>
      </w:r>
      <w:r w:rsidR="002C3A51">
        <w:rPr>
          <w:sz w:val="28"/>
          <w:szCs w:val="28"/>
        </w:rPr>
        <w:t>general practitioner</w:t>
      </w:r>
      <w:r w:rsidR="004D4624">
        <w:rPr>
          <w:sz w:val="28"/>
          <w:szCs w:val="28"/>
        </w:rPr>
        <w:t>, or any other specialty}, medical practice number, phone, email</w:t>
      </w:r>
    </w:p>
    <w:p w14:paraId="54A9F979" w14:textId="77777777" w:rsidR="00B006CB" w:rsidRDefault="00B006CB" w:rsidP="008A5CEC">
      <w:pPr>
        <w:numPr>
          <w:ilvl w:val="0"/>
          <w:numId w:val="3"/>
        </w:numPr>
        <w:bidi w:val="0"/>
        <w:spacing w:after="200" w:line="276" w:lineRule="auto"/>
        <w:rPr>
          <w:sz w:val="28"/>
          <w:szCs w:val="28"/>
        </w:rPr>
      </w:pPr>
      <w:r>
        <w:rPr>
          <w:sz w:val="28"/>
          <w:szCs w:val="28"/>
        </w:rPr>
        <w:t>The manager, Lab technician, and X-ray technician should register in the system with his employee ID, name, phone, email</w:t>
      </w:r>
    </w:p>
    <w:p w14:paraId="17D487E0" w14:textId="77777777" w:rsidR="00B006CB" w:rsidRDefault="00B91722" w:rsidP="008A5CEC">
      <w:pPr>
        <w:numPr>
          <w:ilvl w:val="0"/>
          <w:numId w:val="3"/>
        </w:numPr>
        <w:bidi w:val="0"/>
        <w:spacing w:after="200" w:line="276" w:lineRule="auto"/>
        <w:rPr>
          <w:sz w:val="28"/>
          <w:szCs w:val="28"/>
        </w:rPr>
      </w:pPr>
      <w:r>
        <w:rPr>
          <w:sz w:val="28"/>
          <w:szCs w:val="28"/>
        </w:rPr>
        <w:t>The system should allow to the manager to create the weakly physician schedule:</w:t>
      </w:r>
    </w:p>
    <w:p w14:paraId="4F6D6BF3" w14:textId="77777777" w:rsidR="00B91722" w:rsidRDefault="00B91722" w:rsidP="00717C9C">
      <w:pPr>
        <w:numPr>
          <w:ilvl w:val="1"/>
          <w:numId w:val="1"/>
        </w:numPr>
        <w:bidi w:val="0"/>
        <w:spacing w:after="200" w:line="276" w:lineRule="auto"/>
        <w:rPr>
          <w:sz w:val="28"/>
          <w:szCs w:val="28"/>
        </w:rPr>
      </w:pPr>
      <w:r>
        <w:rPr>
          <w:sz w:val="28"/>
          <w:szCs w:val="28"/>
        </w:rPr>
        <w:t xml:space="preserve">Each weakly physician schedule is composed by </w:t>
      </w:r>
      <w:r w:rsidR="00717C9C">
        <w:rPr>
          <w:sz w:val="28"/>
          <w:szCs w:val="28"/>
        </w:rPr>
        <w:t>a set of</w:t>
      </w:r>
      <w:r>
        <w:rPr>
          <w:sz w:val="28"/>
          <w:szCs w:val="28"/>
        </w:rPr>
        <w:t xml:space="preserve"> daily physician schedule</w:t>
      </w:r>
      <w:r w:rsidR="00717C9C">
        <w:rPr>
          <w:sz w:val="28"/>
          <w:szCs w:val="28"/>
        </w:rPr>
        <w:t>s</w:t>
      </w:r>
    </w:p>
    <w:p w14:paraId="33D31F5F" w14:textId="77777777" w:rsidR="00717C9C" w:rsidRDefault="00717C9C" w:rsidP="00717C9C">
      <w:pPr>
        <w:numPr>
          <w:ilvl w:val="1"/>
          <w:numId w:val="1"/>
        </w:numPr>
        <w:bidi w:val="0"/>
        <w:spacing w:after="200" w:line="276" w:lineRule="auto"/>
        <w:rPr>
          <w:sz w:val="28"/>
          <w:szCs w:val="28"/>
        </w:rPr>
      </w:pPr>
      <w:r>
        <w:rPr>
          <w:sz w:val="28"/>
          <w:szCs w:val="28"/>
        </w:rPr>
        <w:t>Each the daily physician schedule is composed by the daily physician morning schedule, and the daily physician afternoon schedule</w:t>
      </w:r>
    </w:p>
    <w:p w14:paraId="45674E09" w14:textId="77777777" w:rsidR="00717C9C" w:rsidRDefault="004473F6" w:rsidP="00717C9C">
      <w:pPr>
        <w:numPr>
          <w:ilvl w:val="1"/>
          <w:numId w:val="1"/>
        </w:numPr>
        <w:bidi w:val="0"/>
        <w:spacing w:after="200" w:line="276" w:lineRule="auto"/>
        <w:rPr>
          <w:sz w:val="28"/>
          <w:szCs w:val="28"/>
        </w:rPr>
      </w:pPr>
      <w:r>
        <w:rPr>
          <w:sz w:val="28"/>
          <w:szCs w:val="28"/>
        </w:rPr>
        <w:t>T</w:t>
      </w:r>
      <w:r w:rsidR="00717C9C">
        <w:rPr>
          <w:sz w:val="28"/>
          <w:szCs w:val="28"/>
        </w:rPr>
        <w:t xml:space="preserve">he daily physician morning schedule and the daily physician afternoon schedule should have a room number and the </w:t>
      </w:r>
      <w:proofErr w:type="gramStart"/>
      <w:r w:rsidR="00717C9C">
        <w:rPr>
          <w:sz w:val="28"/>
          <w:szCs w:val="28"/>
        </w:rPr>
        <w:t>maximum</w:t>
      </w:r>
      <w:proofErr w:type="gramEnd"/>
      <w:r w:rsidR="00717C9C">
        <w:rPr>
          <w:sz w:val="28"/>
          <w:szCs w:val="28"/>
        </w:rPr>
        <w:t xml:space="preserve"> of patient to register.</w:t>
      </w:r>
    </w:p>
    <w:p w14:paraId="272996E6" w14:textId="77777777" w:rsidR="00B006CB" w:rsidRDefault="004473F6" w:rsidP="008A5CEC">
      <w:pPr>
        <w:numPr>
          <w:ilvl w:val="0"/>
          <w:numId w:val="3"/>
        </w:numPr>
        <w:bidi w:val="0"/>
        <w:spacing w:after="200" w:line="276" w:lineRule="auto"/>
        <w:rPr>
          <w:sz w:val="28"/>
          <w:szCs w:val="28"/>
        </w:rPr>
      </w:pPr>
      <w:r>
        <w:rPr>
          <w:sz w:val="28"/>
          <w:szCs w:val="28"/>
        </w:rPr>
        <w:t xml:space="preserve">The system should </w:t>
      </w:r>
      <w:proofErr w:type="gramStart"/>
      <w:r>
        <w:rPr>
          <w:sz w:val="28"/>
          <w:szCs w:val="28"/>
        </w:rPr>
        <w:t>shows</w:t>
      </w:r>
      <w:proofErr w:type="gramEnd"/>
      <w:r>
        <w:rPr>
          <w:sz w:val="28"/>
          <w:szCs w:val="28"/>
        </w:rPr>
        <w:t xml:space="preserve"> the physician schedule to allow him to schedule appointment</w:t>
      </w:r>
    </w:p>
    <w:p w14:paraId="018EB10D" w14:textId="77777777" w:rsidR="004473F6" w:rsidRDefault="004473F6" w:rsidP="008A5CEC">
      <w:pPr>
        <w:numPr>
          <w:ilvl w:val="0"/>
          <w:numId w:val="3"/>
        </w:numPr>
        <w:bidi w:val="0"/>
        <w:spacing w:after="200" w:line="276" w:lineRule="auto"/>
        <w:rPr>
          <w:sz w:val="28"/>
          <w:szCs w:val="28"/>
        </w:rPr>
      </w:pPr>
      <w:r>
        <w:rPr>
          <w:sz w:val="28"/>
          <w:szCs w:val="28"/>
        </w:rPr>
        <w:t xml:space="preserve">The system </w:t>
      </w:r>
      <w:proofErr w:type="gramStart"/>
      <w:r>
        <w:rPr>
          <w:sz w:val="28"/>
          <w:szCs w:val="28"/>
        </w:rPr>
        <w:t>not should not</w:t>
      </w:r>
      <w:proofErr w:type="gramEnd"/>
      <w:r>
        <w:rPr>
          <w:sz w:val="28"/>
          <w:szCs w:val="28"/>
        </w:rPr>
        <w:t xml:space="preserve"> allow the patient to schedule an appointment with a physician if the physician schedule reach the maximum capacity</w:t>
      </w:r>
    </w:p>
    <w:p w14:paraId="5A2AFBBD" w14:textId="77777777" w:rsidR="004473F6" w:rsidRDefault="004473F6" w:rsidP="008A5CEC">
      <w:pPr>
        <w:numPr>
          <w:ilvl w:val="0"/>
          <w:numId w:val="3"/>
        </w:numPr>
        <w:bidi w:val="0"/>
        <w:spacing w:after="200" w:line="276" w:lineRule="auto"/>
        <w:rPr>
          <w:sz w:val="28"/>
          <w:szCs w:val="28"/>
        </w:rPr>
      </w:pPr>
      <w:r>
        <w:rPr>
          <w:sz w:val="28"/>
          <w:szCs w:val="28"/>
        </w:rPr>
        <w:t xml:space="preserve">The system </w:t>
      </w:r>
      <w:proofErr w:type="gramStart"/>
      <w:r>
        <w:rPr>
          <w:sz w:val="28"/>
          <w:szCs w:val="28"/>
        </w:rPr>
        <w:t>should  allow</w:t>
      </w:r>
      <w:proofErr w:type="gramEnd"/>
      <w:r>
        <w:rPr>
          <w:sz w:val="28"/>
          <w:szCs w:val="28"/>
        </w:rPr>
        <w:t xml:space="preserve"> the physician to description the symptoms and diagnosis of the patient in each patient visit</w:t>
      </w:r>
    </w:p>
    <w:p w14:paraId="3E086E75" w14:textId="77777777" w:rsidR="00182834" w:rsidRDefault="004473F6" w:rsidP="008A5CEC">
      <w:pPr>
        <w:numPr>
          <w:ilvl w:val="0"/>
          <w:numId w:val="3"/>
        </w:numPr>
        <w:bidi w:val="0"/>
        <w:spacing w:after="200" w:line="276" w:lineRule="auto"/>
        <w:rPr>
          <w:sz w:val="28"/>
          <w:szCs w:val="28"/>
        </w:rPr>
      </w:pPr>
      <w:r>
        <w:rPr>
          <w:sz w:val="28"/>
          <w:szCs w:val="28"/>
        </w:rPr>
        <w:lastRenderedPageBreak/>
        <w:t xml:space="preserve">The system should allow </w:t>
      </w:r>
      <w:r w:rsidR="00182834">
        <w:rPr>
          <w:sz w:val="28"/>
          <w:szCs w:val="28"/>
        </w:rPr>
        <w:t>the physici</w:t>
      </w:r>
      <w:r>
        <w:rPr>
          <w:sz w:val="28"/>
          <w:szCs w:val="28"/>
        </w:rPr>
        <w:t xml:space="preserve">an </w:t>
      </w:r>
      <w:proofErr w:type="gramStart"/>
      <w:r>
        <w:rPr>
          <w:sz w:val="28"/>
          <w:szCs w:val="28"/>
        </w:rPr>
        <w:t>requests</w:t>
      </w:r>
      <w:proofErr w:type="gramEnd"/>
      <w:r>
        <w:rPr>
          <w:sz w:val="28"/>
          <w:szCs w:val="28"/>
        </w:rPr>
        <w:t xml:space="preserve"> a lab test or X-ray and medication</w:t>
      </w:r>
      <w:r w:rsidR="00182834">
        <w:rPr>
          <w:sz w:val="28"/>
          <w:szCs w:val="28"/>
        </w:rPr>
        <w:t>.</w:t>
      </w:r>
    </w:p>
    <w:p w14:paraId="648259EA" w14:textId="77777777" w:rsidR="00182834" w:rsidRDefault="004473F6" w:rsidP="008A5CEC">
      <w:pPr>
        <w:numPr>
          <w:ilvl w:val="0"/>
          <w:numId w:val="3"/>
        </w:numPr>
        <w:bidi w:val="0"/>
        <w:spacing w:after="200" w:line="276" w:lineRule="auto"/>
        <w:rPr>
          <w:sz w:val="28"/>
          <w:szCs w:val="28"/>
        </w:rPr>
      </w:pPr>
      <w:r>
        <w:rPr>
          <w:sz w:val="28"/>
          <w:szCs w:val="28"/>
        </w:rPr>
        <w:t>Upon a physician create a medication prescription,</w:t>
      </w:r>
      <w:r w:rsidR="004F66DD">
        <w:rPr>
          <w:sz w:val="28"/>
          <w:szCs w:val="28"/>
        </w:rPr>
        <w:t xml:space="preserve"> the lab or X-ray request, </w:t>
      </w:r>
      <w:proofErr w:type="gramStart"/>
      <w:r w:rsidR="004F66DD">
        <w:rPr>
          <w:sz w:val="28"/>
          <w:szCs w:val="28"/>
        </w:rPr>
        <w:t xml:space="preserve">respectively </w:t>
      </w:r>
      <w:r>
        <w:rPr>
          <w:sz w:val="28"/>
          <w:szCs w:val="28"/>
        </w:rPr>
        <w:t xml:space="preserve"> pharmacist</w:t>
      </w:r>
      <w:proofErr w:type="gramEnd"/>
      <w:r>
        <w:rPr>
          <w:sz w:val="28"/>
          <w:szCs w:val="28"/>
        </w:rPr>
        <w:t xml:space="preserve">, </w:t>
      </w:r>
      <w:r w:rsidR="004F66DD">
        <w:rPr>
          <w:sz w:val="28"/>
          <w:szCs w:val="28"/>
        </w:rPr>
        <w:t xml:space="preserve">the </w:t>
      </w:r>
      <w:r>
        <w:rPr>
          <w:sz w:val="28"/>
          <w:szCs w:val="28"/>
        </w:rPr>
        <w:t xml:space="preserve">Lab technician, </w:t>
      </w:r>
      <w:r w:rsidR="004F66DD">
        <w:rPr>
          <w:sz w:val="28"/>
          <w:szCs w:val="28"/>
        </w:rPr>
        <w:t xml:space="preserve"> </w:t>
      </w:r>
      <w:r>
        <w:rPr>
          <w:sz w:val="28"/>
          <w:szCs w:val="28"/>
        </w:rPr>
        <w:t>X-ray technician</w:t>
      </w:r>
      <w:r w:rsidR="004F66DD">
        <w:rPr>
          <w:sz w:val="28"/>
          <w:szCs w:val="28"/>
        </w:rPr>
        <w:t xml:space="preserve"> will get it in their request list</w:t>
      </w:r>
    </w:p>
    <w:p w14:paraId="77C056EC" w14:textId="77777777" w:rsidR="00182834" w:rsidRDefault="004F66DD" w:rsidP="008A5CEC">
      <w:pPr>
        <w:numPr>
          <w:ilvl w:val="0"/>
          <w:numId w:val="3"/>
        </w:numPr>
        <w:bidi w:val="0"/>
        <w:spacing w:line="360" w:lineRule="auto"/>
        <w:rPr>
          <w:sz w:val="28"/>
          <w:szCs w:val="28"/>
        </w:rPr>
      </w:pPr>
      <w:r>
        <w:rPr>
          <w:sz w:val="28"/>
          <w:szCs w:val="28"/>
        </w:rPr>
        <w:t xml:space="preserve">When the patient </w:t>
      </w:r>
      <w:proofErr w:type="gramStart"/>
      <w:r>
        <w:rPr>
          <w:sz w:val="28"/>
          <w:szCs w:val="28"/>
        </w:rPr>
        <w:t>get</w:t>
      </w:r>
      <w:proofErr w:type="gramEnd"/>
      <w:r>
        <w:rPr>
          <w:sz w:val="28"/>
          <w:szCs w:val="28"/>
        </w:rPr>
        <w:t xml:space="preserve"> the medication, the pharmacist should update the patient prescription, as complete. But, if there is any medication missing the status should be incomplete, and the none delivered medication should written and given to the patient to buy it outside.</w:t>
      </w:r>
    </w:p>
    <w:p w14:paraId="28D391AC" w14:textId="77777777" w:rsidR="0071400E" w:rsidRDefault="0071400E" w:rsidP="008A5CEC">
      <w:pPr>
        <w:numPr>
          <w:ilvl w:val="0"/>
          <w:numId w:val="3"/>
        </w:numPr>
        <w:bidi w:val="0"/>
        <w:spacing w:line="360" w:lineRule="auto"/>
        <w:jc w:val="lowKashida"/>
        <w:rPr>
          <w:sz w:val="28"/>
          <w:szCs w:val="28"/>
        </w:rPr>
      </w:pPr>
      <w:r>
        <w:rPr>
          <w:sz w:val="28"/>
          <w:szCs w:val="28"/>
        </w:rPr>
        <w:t>Each request (X-ray, lab, prescription) contains a set of request items</w:t>
      </w:r>
    </w:p>
    <w:p w14:paraId="578849BA" w14:textId="77777777" w:rsidR="00D94B98" w:rsidRPr="00282482" w:rsidRDefault="00D94B98" w:rsidP="008A5CEC">
      <w:pPr>
        <w:numPr>
          <w:ilvl w:val="0"/>
          <w:numId w:val="3"/>
        </w:numPr>
        <w:bidi w:val="0"/>
        <w:spacing w:line="360" w:lineRule="auto"/>
        <w:rPr>
          <w:sz w:val="28"/>
          <w:szCs w:val="28"/>
        </w:rPr>
      </w:pPr>
      <w:r>
        <w:rPr>
          <w:sz w:val="28"/>
          <w:szCs w:val="28"/>
        </w:rPr>
        <w:t xml:space="preserve">Each request item contains the product-ID </w:t>
      </w:r>
      <w:proofErr w:type="gramStart"/>
      <w:r>
        <w:rPr>
          <w:sz w:val="28"/>
          <w:szCs w:val="28"/>
        </w:rPr>
        <w:t>( medication</w:t>
      </w:r>
      <w:proofErr w:type="gramEnd"/>
      <w:r>
        <w:rPr>
          <w:sz w:val="28"/>
          <w:szCs w:val="28"/>
        </w:rPr>
        <w:t xml:space="preserve"> ID, Lab ID, or X-Ray ID) and description</w:t>
      </w:r>
    </w:p>
    <w:p w14:paraId="22814109" w14:textId="77777777" w:rsidR="0071400E" w:rsidRPr="00282482" w:rsidRDefault="0071400E" w:rsidP="008A5CEC">
      <w:pPr>
        <w:numPr>
          <w:ilvl w:val="0"/>
          <w:numId w:val="3"/>
        </w:numPr>
        <w:bidi w:val="0"/>
        <w:spacing w:line="360" w:lineRule="auto"/>
        <w:jc w:val="lowKashida"/>
        <w:rPr>
          <w:sz w:val="28"/>
          <w:szCs w:val="28"/>
        </w:rPr>
      </w:pPr>
      <w:r>
        <w:rPr>
          <w:sz w:val="28"/>
          <w:szCs w:val="28"/>
        </w:rPr>
        <w:t xml:space="preserve">Each medication is identified by its medication ID, name, </w:t>
      </w:r>
      <w:proofErr w:type="gramStart"/>
      <w:r>
        <w:rPr>
          <w:sz w:val="28"/>
          <w:szCs w:val="28"/>
        </w:rPr>
        <w:t>expired</w:t>
      </w:r>
      <w:proofErr w:type="gramEnd"/>
      <w:r>
        <w:rPr>
          <w:sz w:val="28"/>
          <w:szCs w:val="28"/>
        </w:rPr>
        <w:t xml:space="preserve"> date, and price.</w:t>
      </w:r>
    </w:p>
    <w:p w14:paraId="53A8AF4A" w14:textId="77777777" w:rsidR="00182834" w:rsidRPr="00282482" w:rsidRDefault="00182834" w:rsidP="00182834">
      <w:pPr>
        <w:bidi w:val="0"/>
        <w:spacing w:line="360" w:lineRule="auto"/>
        <w:jc w:val="center"/>
        <w:rPr>
          <w:sz w:val="14"/>
          <w:szCs w:val="14"/>
        </w:rPr>
      </w:pPr>
    </w:p>
    <w:p w14:paraId="09598C7E" w14:textId="77777777" w:rsidR="00D94B98" w:rsidRPr="00282482" w:rsidRDefault="00D94B98" w:rsidP="008A5CEC">
      <w:pPr>
        <w:numPr>
          <w:ilvl w:val="0"/>
          <w:numId w:val="3"/>
        </w:numPr>
        <w:bidi w:val="0"/>
        <w:spacing w:line="360" w:lineRule="auto"/>
        <w:jc w:val="lowKashida"/>
        <w:rPr>
          <w:sz w:val="28"/>
          <w:szCs w:val="28"/>
        </w:rPr>
      </w:pPr>
      <w:r>
        <w:rPr>
          <w:sz w:val="28"/>
          <w:szCs w:val="28"/>
        </w:rPr>
        <w:t>Each request product (lab or X-ray) is identified by its ID, name, and price.</w:t>
      </w:r>
    </w:p>
    <w:p w14:paraId="4B6F72BF" w14:textId="77777777" w:rsidR="00182834" w:rsidRDefault="002C3A51" w:rsidP="008A5CEC">
      <w:pPr>
        <w:numPr>
          <w:ilvl w:val="0"/>
          <w:numId w:val="3"/>
        </w:numPr>
        <w:bidi w:val="0"/>
        <w:spacing w:line="360" w:lineRule="auto"/>
        <w:jc w:val="lowKashida"/>
        <w:rPr>
          <w:sz w:val="28"/>
          <w:szCs w:val="28"/>
        </w:rPr>
      </w:pPr>
      <w:r>
        <w:rPr>
          <w:sz w:val="28"/>
          <w:szCs w:val="28"/>
        </w:rPr>
        <w:t>The price of patient visit depends on medicine specialty, means each medicine specialty has its own price</w:t>
      </w:r>
    </w:p>
    <w:p w14:paraId="0D91F357" w14:textId="77777777" w:rsidR="002C3A51" w:rsidRDefault="002C3A51" w:rsidP="008A5CEC">
      <w:pPr>
        <w:numPr>
          <w:ilvl w:val="0"/>
          <w:numId w:val="3"/>
        </w:numPr>
        <w:bidi w:val="0"/>
        <w:spacing w:line="360" w:lineRule="auto"/>
        <w:jc w:val="lowKashida"/>
        <w:rPr>
          <w:sz w:val="28"/>
          <w:szCs w:val="28"/>
        </w:rPr>
      </w:pPr>
      <w:r>
        <w:rPr>
          <w:sz w:val="28"/>
          <w:szCs w:val="28"/>
        </w:rPr>
        <w:t>The general practitioner can reference a patient to a specialist</w:t>
      </w:r>
    </w:p>
    <w:p w14:paraId="3330FDF0" w14:textId="77777777" w:rsidR="002C3A51" w:rsidRDefault="002C3A51" w:rsidP="008A5CEC">
      <w:pPr>
        <w:numPr>
          <w:ilvl w:val="0"/>
          <w:numId w:val="3"/>
        </w:numPr>
        <w:bidi w:val="0"/>
        <w:spacing w:line="360" w:lineRule="auto"/>
        <w:jc w:val="lowKashida"/>
        <w:rPr>
          <w:sz w:val="28"/>
          <w:szCs w:val="28"/>
        </w:rPr>
      </w:pPr>
      <w:r>
        <w:rPr>
          <w:sz w:val="28"/>
          <w:szCs w:val="28"/>
        </w:rPr>
        <w:t>A patient referral should contain a referral code, description, the referral date, and the priority.</w:t>
      </w:r>
    </w:p>
    <w:p w14:paraId="798AB5E7" w14:textId="77777777" w:rsidR="002C3A51" w:rsidRDefault="002C3A51" w:rsidP="008A5CEC">
      <w:pPr>
        <w:numPr>
          <w:ilvl w:val="0"/>
          <w:numId w:val="3"/>
        </w:numPr>
        <w:bidi w:val="0"/>
        <w:spacing w:line="360" w:lineRule="auto"/>
        <w:jc w:val="lowKashida"/>
        <w:rPr>
          <w:sz w:val="28"/>
          <w:szCs w:val="28"/>
        </w:rPr>
      </w:pPr>
      <w:r>
        <w:rPr>
          <w:sz w:val="28"/>
          <w:szCs w:val="28"/>
        </w:rPr>
        <w:t>The patient can schedule an appointment with a specialist by using the referral code.</w:t>
      </w:r>
    </w:p>
    <w:p w14:paraId="59715754" w14:textId="77777777" w:rsidR="00613F6D" w:rsidRDefault="00613F6D" w:rsidP="008A5CEC">
      <w:pPr>
        <w:numPr>
          <w:ilvl w:val="0"/>
          <w:numId w:val="3"/>
        </w:numPr>
        <w:bidi w:val="0"/>
        <w:spacing w:line="360" w:lineRule="auto"/>
        <w:jc w:val="lowKashida"/>
        <w:rPr>
          <w:sz w:val="28"/>
          <w:szCs w:val="28"/>
        </w:rPr>
      </w:pPr>
      <w:r>
        <w:rPr>
          <w:sz w:val="28"/>
          <w:szCs w:val="28"/>
        </w:rPr>
        <w:t>Each patient visit and request (medical prescription, lab, X-ray) has its own invoice.</w:t>
      </w:r>
    </w:p>
    <w:p w14:paraId="6C300775" w14:textId="77777777" w:rsidR="00613F6D" w:rsidRPr="00A74445" w:rsidRDefault="00613F6D" w:rsidP="008A5CEC">
      <w:pPr>
        <w:numPr>
          <w:ilvl w:val="0"/>
          <w:numId w:val="3"/>
        </w:numPr>
        <w:bidi w:val="0"/>
        <w:spacing w:line="360" w:lineRule="auto"/>
        <w:jc w:val="lowKashida"/>
        <w:rPr>
          <w:sz w:val="28"/>
          <w:szCs w:val="28"/>
        </w:rPr>
      </w:pPr>
      <w:r>
        <w:rPr>
          <w:sz w:val="28"/>
          <w:szCs w:val="28"/>
        </w:rPr>
        <w:t xml:space="preserve">The patient </w:t>
      </w:r>
      <w:r w:rsidR="00AB15E1">
        <w:rPr>
          <w:sz w:val="28"/>
          <w:szCs w:val="28"/>
        </w:rPr>
        <w:t>should</w:t>
      </w:r>
      <w:r>
        <w:rPr>
          <w:sz w:val="28"/>
          <w:szCs w:val="28"/>
        </w:rPr>
        <w:t xml:space="preserve"> pay for each invoice individually.</w:t>
      </w:r>
    </w:p>
    <w:p w14:paraId="099AFA76" w14:textId="6C958982" w:rsidR="00182834" w:rsidRDefault="00182834" w:rsidP="00182834">
      <w:pPr>
        <w:bidi w:val="0"/>
        <w:spacing w:line="360" w:lineRule="auto"/>
        <w:jc w:val="lowKashida"/>
        <w:rPr>
          <w:sz w:val="28"/>
          <w:szCs w:val="28"/>
        </w:rPr>
      </w:pPr>
    </w:p>
    <w:p w14:paraId="3FC928C0" w14:textId="66C2C515" w:rsidR="00697F98" w:rsidRDefault="00697F98" w:rsidP="00697F98">
      <w:pPr>
        <w:bidi w:val="0"/>
        <w:spacing w:line="360" w:lineRule="auto"/>
        <w:jc w:val="lowKashida"/>
        <w:rPr>
          <w:sz w:val="28"/>
          <w:szCs w:val="28"/>
        </w:rPr>
      </w:pPr>
    </w:p>
    <w:p w14:paraId="590FB4E2" w14:textId="4A9B1E6A" w:rsidR="00697F98" w:rsidRDefault="00697F98" w:rsidP="00697F98">
      <w:pPr>
        <w:bidi w:val="0"/>
        <w:spacing w:line="360" w:lineRule="auto"/>
        <w:jc w:val="lowKashida"/>
        <w:rPr>
          <w:sz w:val="28"/>
          <w:szCs w:val="28"/>
        </w:rPr>
      </w:pPr>
    </w:p>
    <w:p w14:paraId="3BEA99F5" w14:textId="3221107D" w:rsidR="00697F98" w:rsidRDefault="00697F98" w:rsidP="00697F98">
      <w:pPr>
        <w:bidi w:val="0"/>
        <w:spacing w:line="360" w:lineRule="auto"/>
        <w:jc w:val="lowKashida"/>
        <w:rPr>
          <w:sz w:val="28"/>
          <w:szCs w:val="28"/>
        </w:rPr>
      </w:pPr>
    </w:p>
    <w:p w14:paraId="39826600" w14:textId="5A8FD8A1" w:rsidR="00697F98" w:rsidRDefault="00697F98" w:rsidP="00697F98">
      <w:pPr>
        <w:bidi w:val="0"/>
        <w:spacing w:line="360" w:lineRule="auto"/>
        <w:jc w:val="lowKashida"/>
        <w:rPr>
          <w:sz w:val="28"/>
          <w:szCs w:val="28"/>
        </w:rPr>
      </w:pPr>
    </w:p>
    <w:p w14:paraId="5B766F07" w14:textId="698E57E0" w:rsidR="00697F98" w:rsidRDefault="00697F98" w:rsidP="00697F98">
      <w:pPr>
        <w:bidi w:val="0"/>
        <w:spacing w:line="360" w:lineRule="auto"/>
        <w:jc w:val="lowKashida"/>
        <w:rPr>
          <w:sz w:val="28"/>
          <w:szCs w:val="28"/>
        </w:rPr>
      </w:pPr>
    </w:p>
    <w:p w14:paraId="14CE21A4" w14:textId="42ED4E52" w:rsidR="00697F98" w:rsidRDefault="00697F98" w:rsidP="00697F98">
      <w:pPr>
        <w:bidi w:val="0"/>
        <w:spacing w:line="360" w:lineRule="auto"/>
        <w:jc w:val="lowKashida"/>
        <w:rPr>
          <w:sz w:val="28"/>
          <w:szCs w:val="28"/>
        </w:rPr>
      </w:pPr>
    </w:p>
    <w:p w14:paraId="24E26D0B" w14:textId="1C314EC5" w:rsidR="00697F98" w:rsidRDefault="00697F98" w:rsidP="00697F98">
      <w:pPr>
        <w:bidi w:val="0"/>
        <w:spacing w:line="360" w:lineRule="auto"/>
        <w:jc w:val="lowKashida"/>
        <w:rPr>
          <w:sz w:val="28"/>
          <w:szCs w:val="28"/>
        </w:rPr>
      </w:pPr>
      <w:proofErr w:type="gramStart"/>
      <w:r>
        <w:rPr>
          <w:sz w:val="28"/>
          <w:szCs w:val="28"/>
        </w:rPr>
        <w:t>Example :</w:t>
      </w:r>
      <w:proofErr w:type="gramEnd"/>
      <w:r>
        <w:rPr>
          <w:sz w:val="28"/>
          <w:szCs w:val="28"/>
        </w:rPr>
        <w:t xml:space="preserve"> </w:t>
      </w:r>
    </w:p>
    <w:p w14:paraId="2AA7ABAB" w14:textId="77777777" w:rsidR="00697F98" w:rsidRDefault="00697F98" w:rsidP="00697F98">
      <w:pPr>
        <w:bidi w:val="0"/>
        <w:spacing w:line="360" w:lineRule="auto"/>
        <w:jc w:val="lowKashida"/>
        <w:rPr>
          <w:sz w:val="28"/>
          <w:szCs w:val="28"/>
        </w:rPr>
      </w:pPr>
    </w:p>
    <w:p w14:paraId="189383AA" w14:textId="6E2ED790" w:rsidR="00697F98" w:rsidRDefault="00697F98" w:rsidP="00697F98">
      <w:pPr>
        <w:bidi w:val="0"/>
        <w:spacing w:line="360" w:lineRule="auto"/>
        <w:jc w:val="lowKashida"/>
        <w:rPr>
          <w:sz w:val="28"/>
          <w:szCs w:val="28"/>
        </w:rPr>
      </w:pPr>
      <w:r>
        <w:rPr>
          <w:b/>
          <w:bCs/>
          <w:noProof/>
          <w:lang w:val="fr-FR" w:eastAsia="fr-FR"/>
        </w:rPr>
        <w:drawing>
          <wp:inline distT="0" distB="0" distL="0" distR="0" wp14:anchorId="1610A21B" wp14:editId="1727A3C7">
            <wp:extent cx="5756910" cy="6353175"/>
            <wp:effectExtent l="0" t="0" r="0" b="9525"/>
            <wp:docPr id="3" name="Imag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Diagram&#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6910" cy="6353175"/>
                    </a:xfrm>
                    <a:prstGeom prst="rect">
                      <a:avLst/>
                    </a:prstGeom>
                    <a:noFill/>
                    <a:ln>
                      <a:noFill/>
                    </a:ln>
                  </pic:spPr>
                </pic:pic>
              </a:graphicData>
            </a:graphic>
          </wp:inline>
        </w:drawing>
      </w:r>
    </w:p>
    <w:sectPr w:rsidR="00697F98" w:rsidSect="00A138D2">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6E0A6" w14:textId="77777777" w:rsidR="005844C9" w:rsidRDefault="005844C9" w:rsidP="0031550A">
      <w:r>
        <w:separator/>
      </w:r>
    </w:p>
  </w:endnote>
  <w:endnote w:type="continuationSeparator" w:id="0">
    <w:p w14:paraId="77CD5A2E" w14:textId="77777777" w:rsidR="005844C9" w:rsidRDefault="005844C9" w:rsidP="00315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99684" w14:textId="77777777" w:rsidR="005844C9" w:rsidRDefault="005844C9" w:rsidP="0031550A">
      <w:r>
        <w:separator/>
      </w:r>
    </w:p>
  </w:footnote>
  <w:footnote w:type="continuationSeparator" w:id="0">
    <w:p w14:paraId="023734AB" w14:textId="77777777" w:rsidR="005844C9" w:rsidRDefault="005844C9" w:rsidP="003155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46ECD" w14:textId="26F0BFB3" w:rsidR="0031550A" w:rsidRDefault="0031550A">
    <w:pPr>
      <w:pStyle w:val="Header"/>
    </w:pPr>
    <w:r>
      <w:rPr>
        <w:noProof/>
        <w:rtl/>
        <w:lang w:val="ar-SA"/>
      </w:rPr>
      <w:drawing>
        <wp:inline distT="0" distB="0" distL="0" distR="0" wp14:anchorId="7EC2A35F" wp14:editId="7A018E4D">
          <wp:extent cx="1812073" cy="635000"/>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18464" cy="637240"/>
                  </a:xfrm>
                  <a:prstGeom prst="rect">
                    <a:avLst/>
                  </a:prstGeom>
                </pic:spPr>
              </pic:pic>
            </a:graphicData>
          </a:graphic>
        </wp:inline>
      </w:drawing>
    </w:r>
  </w:p>
  <w:p w14:paraId="14864E24" w14:textId="77777777" w:rsidR="0031550A" w:rsidRDefault="00315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47F61"/>
    <w:multiLevelType w:val="hybridMultilevel"/>
    <w:tmpl w:val="01C8D59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292DD0"/>
    <w:multiLevelType w:val="hybridMultilevel"/>
    <w:tmpl w:val="A544AC28"/>
    <w:lvl w:ilvl="0" w:tplc="040C000F">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40D2D7F"/>
    <w:multiLevelType w:val="hybridMultilevel"/>
    <w:tmpl w:val="06347176"/>
    <w:lvl w:ilvl="0" w:tplc="040C000F">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6653155"/>
    <w:multiLevelType w:val="hybridMultilevel"/>
    <w:tmpl w:val="931E6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F978D3"/>
    <w:multiLevelType w:val="hybridMultilevel"/>
    <w:tmpl w:val="226CD14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602761021">
    <w:abstractNumId w:val="4"/>
  </w:num>
  <w:num w:numId="2" w16cid:durableId="589194613">
    <w:abstractNumId w:val="0"/>
  </w:num>
  <w:num w:numId="3" w16cid:durableId="1141114134">
    <w:abstractNumId w:val="2"/>
  </w:num>
  <w:num w:numId="4" w16cid:durableId="640694894">
    <w:abstractNumId w:val="1"/>
  </w:num>
  <w:num w:numId="5" w16cid:durableId="4719908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CB7"/>
    <w:rsid w:val="00182834"/>
    <w:rsid w:val="00193C98"/>
    <w:rsid w:val="002C3A51"/>
    <w:rsid w:val="0031550A"/>
    <w:rsid w:val="004473F6"/>
    <w:rsid w:val="004D4624"/>
    <w:rsid w:val="004F66DD"/>
    <w:rsid w:val="005844C9"/>
    <w:rsid w:val="00586B27"/>
    <w:rsid w:val="00613F6D"/>
    <w:rsid w:val="00641CB7"/>
    <w:rsid w:val="006638A1"/>
    <w:rsid w:val="00697F98"/>
    <w:rsid w:val="0071400E"/>
    <w:rsid w:val="00717C9C"/>
    <w:rsid w:val="007F1C91"/>
    <w:rsid w:val="00843DB8"/>
    <w:rsid w:val="008A5CEC"/>
    <w:rsid w:val="009559BF"/>
    <w:rsid w:val="00A106AA"/>
    <w:rsid w:val="00A138D2"/>
    <w:rsid w:val="00A54EFC"/>
    <w:rsid w:val="00AB15E1"/>
    <w:rsid w:val="00B006CB"/>
    <w:rsid w:val="00B91722"/>
    <w:rsid w:val="00D94B98"/>
    <w:rsid w:val="00F67232"/>
    <w:rsid w:val="00F80C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30193"/>
  <w15:chartTrackingRefBased/>
  <w15:docId w15:val="{A0ED06A8-B024-4BE1-AB03-7F7DFCB43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834"/>
    <w:pPr>
      <w:bidi/>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82834"/>
    <w:pPr>
      <w:bidi w:val="0"/>
      <w:spacing w:before="100" w:beforeAutospacing="1" w:after="100" w:afterAutospacing="1" w:line="384" w:lineRule="auto"/>
    </w:pPr>
    <w:rPr>
      <w:rFonts w:ascii="Verdana" w:hAnsi="Verdana"/>
    </w:rPr>
  </w:style>
  <w:style w:type="paragraph" w:customStyle="1" w:styleId="Default">
    <w:name w:val="Default"/>
    <w:rsid w:val="00182834"/>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ListParagraph">
    <w:name w:val="List Paragraph"/>
    <w:basedOn w:val="Normal"/>
    <w:uiPriority w:val="34"/>
    <w:qFormat/>
    <w:rsid w:val="0071400E"/>
    <w:pPr>
      <w:ind w:left="720"/>
      <w:contextualSpacing/>
    </w:pPr>
  </w:style>
  <w:style w:type="character" w:styleId="Hyperlink">
    <w:name w:val="Hyperlink"/>
    <w:basedOn w:val="DefaultParagraphFont"/>
    <w:uiPriority w:val="99"/>
    <w:unhideWhenUsed/>
    <w:rsid w:val="00A106AA"/>
    <w:rPr>
      <w:color w:val="0563C1" w:themeColor="hyperlink"/>
      <w:u w:val="single"/>
    </w:rPr>
  </w:style>
  <w:style w:type="character" w:styleId="UnresolvedMention">
    <w:name w:val="Unresolved Mention"/>
    <w:basedOn w:val="DefaultParagraphFont"/>
    <w:uiPriority w:val="99"/>
    <w:semiHidden/>
    <w:unhideWhenUsed/>
    <w:rsid w:val="00A106AA"/>
    <w:rPr>
      <w:color w:val="605E5C"/>
      <w:shd w:val="clear" w:color="auto" w:fill="E1DFDD"/>
    </w:rPr>
  </w:style>
  <w:style w:type="paragraph" w:styleId="Header">
    <w:name w:val="header"/>
    <w:basedOn w:val="Normal"/>
    <w:link w:val="HeaderChar"/>
    <w:uiPriority w:val="99"/>
    <w:unhideWhenUsed/>
    <w:rsid w:val="0031550A"/>
    <w:pPr>
      <w:tabs>
        <w:tab w:val="center" w:pos="4513"/>
        <w:tab w:val="right" w:pos="9026"/>
      </w:tabs>
    </w:pPr>
  </w:style>
  <w:style w:type="character" w:customStyle="1" w:styleId="HeaderChar">
    <w:name w:val="Header Char"/>
    <w:basedOn w:val="DefaultParagraphFont"/>
    <w:link w:val="Header"/>
    <w:uiPriority w:val="99"/>
    <w:rsid w:val="0031550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1550A"/>
    <w:pPr>
      <w:tabs>
        <w:tab w:val="center" w:pos="4513"/>
        <w:tab w:val="right" w:pos="9026"/>
      </w:tabs>
    </w:pPr>
  </w:style>
  <w:style w:type="character" w:customStyle="1" w:styleId="FooterChar">
    <w:name w:val="Footer Char"/>
    <w:basedOn w:val="DefaultParagraphFont"/>
    <w:link w:val="Footer"/>
    <w:uiPriority w:val="99"/>
    <w:rsid w:val="0031550A"/>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app.diagrams.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1</Pages>
  <Words>581</Words>
  <Characters>3314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rashmi venkat raman</cp:lastModifiedBy>
  <cp:revision>16</cp:revision>
  <dcterms:created xsi:type="dcterms:W3CDTF">2020-01-27T18:04:00Z</dcterms:created>
  <dcterms:modified xsi:type="dcterms:W3CDTF">2023-01-12T03:51:00Z</dcterms:modified>
</cp:coreProperties>
</file>