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F9D27" w14:textId="2EF7A16B" w:rsidR="004C08E3" w:rsidRDefault="004C08E3" w:rsidP="00297DDD">
      <w:r>
        <w:t xml:space="preserve">Sometimes a manager needs to look at historic data to make decisions about the future.  </w:t>
      </w:r>
      <w:r w:rsidR="00223A80">
        <w:t xml:space="preserve">A manager needs to be able to look at both aggregate and specific data about their </w:t>
      </w:r>
      <w:r w:rsidR="00D06AA2">
        <w:t>data</w:t>
      </w:r>
      <w:r w:rsidR="00223A80">
        <w:t xml:space="preserve"> and make some decisions.  The </w:t>
      </w:r>
      <w:r w:rsidR="00401F88">
        <w:t xml:space="preserve">students </w:t>
      </w:r>
      <w:r w:rsidR="00223A80">
        <w:t xml:space="preserve">have unique names.  The </w:t>
      </w:r>
      <w:r w:rsidR="00401F88">
        <w:t>costs</w:t>
      </w:r>
      <w:r w:rsidR="00223A80">
        <w:t xml:space="preserve"> of each </w:t>
      </w:r>
      <w:r w:rsidR="00401F88">
        <w:t xml:space="preserve">student (like tuition, lunch amount owed, status cost, etc.) </w:t>
      </w:r>
      <w:r w:rsidR="00C03499">
        <w:t>are tracked</w:t>
      </w:r>
      <w:r w:rsidR="00401F88">
        <w:t>.  Note that it is the actual amounts (for tuition, lunch, status, etc.) are stored and not the codes.</w:t>
      </w:r>
    </w:p>
    <w:p w14:paraId="1E1CD708" w14:textId="4A9FFAC9" w:rsidR="00297DDD" w:rsidRDefault="00297DDD" w:rsidP="00297DDD">
      <w:r>
        <w:t xml:space="preserve">Write a program that processes </w:t>
      </w:r>
      <w:r w:rsidR="00401F88">
        <w:t>student</w:t>
      </w:r>
      <w:r>
        <w:t xml:space="preserve"> data </w:t>
      </w:r>
      <w:r w:rsidR="00C03499">
        <w:t>to provide information about:</w:t>
      </w:r>
    </w:p>
    <w:p w14:paraId="53721D1B" w14:textId="02552E2F" w:rsidR="00C03499" w:rsidRDefault="00C03499" w:rsidP="00C03499">
      <w:pPr>
        <w:pStyle w:val="ListParagraph"/>
        <w:numPr>
          <w:ilvl w:val="0"/>
          <w:numId w:val="5"/>
        </w:numPr>
      </w:pPr>
      <w:r>
        <w:t xml:space="preserve">A specific </w:t>
      </w:r>
      <w:r w:rsidR="00401F88">
        <w:t>student</w:t>
      </w:r>
      <w:r>
        <w:t xml:space="preserve"> and a specific </w:t>
      </w:r>
      <w:r w:rsidR="00401F88">
        <w:t>amount that they owe for tuition or a specific fee (e.g., Bob Smith owes $200 for the sports fee).</w:t>
      </w:r>
    </w:p>
    <w:p w14:paraId="5BD36E6C" w14:textId="001B96DD" w:rsidR="00C03499" w:rsidRDefault="00C03499" w:rsidP="00C03499">
      <w:pPr>
        <w:pStyle w:val="ListParagraph"/>
        <w:numPr>
          <w:ilvl w:val="0"/>
          <w:numId w:val="5"/>
        </w:numPr>
      </w:pPr>
      <w:r>
        <w:t xml:space="preserve">Aggregate information about </w:t>
      </w:r>
      <w:r w:rsidR="00401F88">
        <w:t>a specific fee or tuition</w:t>
      </w:r>
      <w:r>
        <w:t xml:space="preserve"> (e.g., the total </w:t>
      </w:r>
      <w:r w:rsidR="00401F88">
        <w:t>tuition across</w:t>
      </w:r>
      <w:r>
        <w:t xml:space="preserve"> all </w:t>
      </w:r>
      <w:r w:rsidR="00401F88">
        <w:t>students or the total fees owed across all students playing sports)</w:t>
      </w:r>
    </w:p>
    <w:p w14:paraId="5940085D" w14:textId="77777777" w:rsidR="00717138" w:rsidRDefault="00717138" w:rsidP="00297DDD">
      <w:r>
        <w:t>Some general ideas about the program:</w:t>
      </w:r>
    </w:p>
    <w:p w14:paraId="088DBD8B" w14:textId="643BA6C4" w:rsidR="00717138" w:rsidRPr="00717138" w:rsidRDefault="00AA5B0C" w:rsidP="00B86995">
      <w:pPr>
        <w:pStyle w:val="ListParagraph"/>
        <w:numPr>
          <w:ilvl w:val="0"/>
          <w:numId w:val="6"/>
        </w:numPr>
      </w:pPr>
      <w:r>
        <w:rPr>
          <w:rFonts w:cs="Courier New"/>
        </w:rPr>
        <w:t xml:space="preserve">Your program must have a single dictionary to contain the data about the </w:t>
      </w:r>
      <w:r w:rsidR="00401F88">
        <w:rPr>
          <w:rFonts w:cs="Courier New"/>
        </w:rPr>
        <w:t>students</w:t>
      </w:r>
      <w:r>
        <w:rPr>
          <w:rFonts w:cs="Courier New"/>
        </w:rPr>
        <w:t xml:space="preserve"> and the </w:t>
      </w:r>
      <w:r w:rsidR="00401F88">
        <w:rPr>
          <w:rFonts w:cs="Courier New"/>
        </w:rPr>
        <w:t>tuition/fees</w:t>
      </w:r>
      <w:r>
        <w:rPr>
          <w:rFonts w:cs="Courier New"/>
        </w:rPr>
        <w:t xml:space="preserve"> (hint: you need a nested dictionary to do this)</w:t>
      </w:r>
    </w:p>
    <w:p w14:paraId="4B8C1AEB" w14:textId="77777777" w:rsidR="00D01862" w:rsidRPr="00D01862" w:rsidRDefault="009853CA" w:rsidP="00B86995">
      <w:pPr>
        <w:pStyle w:val="ListParagraph"/>
        <w:numPr>
          <w:ilvl w:val="0"/>
          <w:numId w:val="6"/>
        </w:numPr>
      </w:pPr>
      <w:r>
        <w:rPr>
          <w:rFonts w:cs="Courier New"/>
        </w:rPr>
        <w:t xml:space="preserve">Your dictionary must be loaded with at least four </w:t>
      </w:r>
      <w:r w:rsidR="00401F88">
        <w:rPr>
          <w:rFonts w:cs="Courier New"/>
        </w:rPr>
        <w:t>students</w:t>
      </w:r>
      <w:r>
        <w:rPr>
          <w:rFonts w:cs="Courier New"/>
        </w:rPr>
        <w:t xml:space="preserve"> (at a minimum you must include </w:t>
      </w:r>
      <w:r w:rsidR="0074244A">
        <w:rPr>
          <w:rFonts w:cs="Courier New"/>
        </w:rPr>
        <w:t>Bob Smith</w:t>
      </w:r>
      <w:r>
        <w:rPr>
          <w:rFonts w:cs="Courier New"/>
        </w:rPr>
        <w:t xml:space="preserve">, </w:t>
      </w:r>
      <w:r w:rsidR="0074244A">
        <w:rPr>
          <w:rFonts w:cs="Courier New"/>
        </w:rPr>
        <w:t>Sue Jones</w:t>
      </w:r>
      <w:r>
        <w:rPr>
          <w:rFonts w:cs="Courier New"/>
        </w:rPr>
        <w:t xml:space="preserve">, </w:t>
      </w:r>
      <w:r w:rsidR="00D01862">
        <w:rPr>
          <w:rFonts w:cs="Courier New"/>
        </w:rPr>
        <w:t>Mike Johnson</w:t>
      </w:r>
      <w:r>
        <w:rPr>
          <w:rFonts w:cs="Courier New"/>
        </w:rPr>
        <w:t xml:space="preserve">, and </w:t>
      </w:r>
      <w:r w:rsidR="00D01862">
        <w:rPr>
          <w:rFonts w:cs="Courier New"/>
        </w:rPr>
        <w:t>Mary Thomas</w:t>
      </w:r>
      <w:r>
        <w:rPr>
          <w:rFonts w:cs="Courier New"/>
        </w:rPr>
        <w:t xml:space="preserve">).  Each </w:t>
      </w:r>
      <w:r w:rsidR="00D01862">
        <w:rPr>
          <w:rFonts w:cs="Courier New"/>
        </w:rPr>
        <w:t>student</w:t>
      </w:r>
      <w:r>
        <w:rPr>
          <w:rFonts w:cs="Courier New"/>
        </w:rPr>
        <w:t xml:space="preserve"> must have at least two different </w:t>
      </w:r>
      <w:r w:rsidR="00D01862">
        <w:rPr>
          <w:rFonts w:cs="Courier New"/>
        </w:rPr>
        <w:t>costs (tuition and/or fees)</w:t>
      </w:r>
      <w:r>
        <w:rPr>
          <w:rFonts w:cs="Courier New"/>
        </w:rPr>
        <w:t xml:space="preserve"> associated with </w:t>
      </w:r>
      <w:r w:rsidR="00D01862">
        <w:rPr>
          <w:rFonts w:cs="Courier New"/>
        </w:rPr>
        <w:t>them</w:t>
      </w:r>
      <w:r>
        <w:rPr>
          <w:rFonts w:cs="Courier New"/>
        </w:rPr>
        <w:t xml:space="preserve"> and at least one </w:t>
      </w:r>
      <w:r w:rsidR="00D01862">
        <w:rPr>
          <w:rFonts w:cs="Courier New"/>
        </w:rPr>
        <w:t>student</w:t>
      </w:r>
      <w:r>
        <w:rPr>
          <w:rFonts w:cs="Courier New"/>
        </w:rPr>
        <w:t xml:space="preserve"> must have three </w:t>
      </w:r>
      <w:r w:rsidR="00D01862">
        <w:rPr>
          <w:rFonts w:cs="Courier New"/>
        </w:rPr>
        <w:t>costs</w:t>
      </w:r>
      <w:r>
        <w:rPr>
          <w:rFonts w:cs="Courier New"/>
        </w:rPr>
        <w:t xml:space="preserve"> (at a minimum you must have </w:t>
      </w:r>
      <w:r w:rsidR="00D01862">
        <w:rPr>
          <w:rFonts w:cs="Courier New"/>
        </w:rPr>
        <w:t>tuition and lunch</w:t>
      </w:r>
      <w:r>
        <w:rPr>
          <w:rFonts w:cs="Courier New"/>
        </w:rPr>
        <w:t xml:space="preserve">).  Each </w:t>
      </w:r>
      <w:r w:rsidR="00D01862">
        <w:rPr>
          <w:rFonts w:cs="Courier New"/>
        </w:rPr>
        <w:t>fee or tuition</w:t>
      </w:r>
      <w:r>
        <w:rPr>
          <w:rFonts w:cs="Courier New"/>
        </w:rPr>
        <w:t xml:space="preserve"> will have the </w:t>
      </w:r>
      <w:r w:rsidR="00D01862">
        <w:rPr>
          <w:rFonts w:cs="Courier New"/>
        </w:rPr>
        <w:t>amount of the fee or tuition</w:t>
      </w:r>
      <w:r>
        <w:rPr>
          <w:rFonts w:cs="Courier New"/>
        </w:rPr>
        <w:t xml:space="preserve">.  For example, </w:t>
      </w:r>
      <w:r w:rsidR="00D01862">
        <w:rPr>
          <w:rFonts w:cs="Courier New"/>
        </w:rPr>
        <w:t>Bob Smith</w:t>
      </w:r>
      <w:r>
        <w:rPr>
          <w:rFonts w:cs="Courier New"/>
        </w:rPr>
        <w:t xml:space="preserve"> may have </w:t>
      </w:r>
      <w:r w:rsidR="00D01862">
        <w:rPr>
          <w:rFonts w:cs="Courier New"/>
        </w:rPr>
        <w:t>tuition of 8000 and sport fee of 200</w:t>
      </w:r>
      <w:r w:rsidR="00B86995">
        <w:rPr>
          <w:rFonts w:cs="Courier New"/>
        </w:rPr>
        <w:t>.</w:t>
      </w:r>
      <w:r w:rsidR="00D01862">
        <w:rPr>
          <w:rFonts w:cs="Courier New"/>
        </w:rPr>
        <w:t xml:space="preserve">  </w:t>
      </w:r>
    </w:p>
    <w:p w14:paraId="40AD243C" w14:textId="1D7FE180" w:rsidR="00717138" w:rsidRPr="001C4A10" w:rsidRDefault="00D01862" w:rsidP="00D01862">
      <w:pPr>
        <w:ind w:left="720"/>
      </w:pPr>
      <w:r w:rsidRPr="00D01862">
        <w:rPr>
          <w:rFonts w:cs="Courier New"/>
        </w:rPr>
        <w:t>If a student doesn’t have a fee, then NO ENTRY should be put in the dictionary at all for that fee</w:t>
      </w:r>
      <w:r>
        <w:rPr>
          <w:rFonts w:cs="Courier New"/>
        </w:rPr>
        <w:t>.  For example, i</w:t>
      </w:r>
      <w:r w:rsidRPr="00D01862">
        <w:rPr>
          <w:rFonts w:cs="Courier New"/>
        </w:rPr>
        <w:t>f Mary Thomas is not playing a sport, there should be no entry for sports in her record because her fee is 0 …</w:t>
      </w:r>
      <w:r>
        <w:rPr>
          <w:rFonts w:cs="Courier New"/>
        </w:rPr>
        <w:t xml:space="preserve"> it SHOULD NOT have an entry like sports:0).</w:t>
      </w:r>
      <w:r w:rsidRPr="00D01862">
        <w:rPr>
          <w:rFonts w:cs="Courier New"/>
        </w:rPr>
        <w:t xml:space="preserve"> </w:t>
      </w:r>
      <w:r w:rsidR="00B86995" w:rsidRPr="00D01862">
        <w:rPr>
          <w:rFonts w:cs="Courier New"/>
        </w:rPr>
        <w:t xml:space="preserve">  You may have more than the minimum if desired and time permits.</w:t>
      </w:r>
    </w:p>
    <w:p w14:paraId="501FFC06" w14:textId="77777777" w:rsidR="005A6E4F" w:rsidRDefault="005A6E4F">
      <w:pPr>
        <w:rPr>
          <w:rFonts w:ascii="Calibri" w:eastAsia="Times New Roman" w:hAnsi="Calibri" w:cs="Courier New"/>
        </w:rPr>
      </w:pPr>
      <w:r>
        <w:rPr>
          <w:rFonts w:cs="Courier New"/>
        </w:rPr>
        <w:br w:type="page"/>
      </w:r>
    </w:p>
    <w:p w14:paraId="4D53E81D" w14:textId="74DFFDFE" w:rsidR="001C4A10" w:rsidRPr="001C4A10" w:rsidRDefault="001C4A10" w:rsidP="00B86995">
      <w:pPr>
        <w:pStyle w:val="ListParagraph"/>
        <w:numPr>
          <w:ilvl w:val="0"/>
          <w:numId w:val="6"/>
        </w:numPr>
      </w:pPr>
      <w:r>
        <w:rPr>
          <w:rFonts w:cs="Courier New"/>
        </w:rPr>
        <w:lastRenderedPageBreak/>
        <w:t>Your program must do two things as specified above:</w:t>
      </w:r>
    </w:p>
    <w:p w14:paraId="26FC83F8" w14:textId="4A5F573A" w:rsidR="001C4A10" w:rsidRDefault="001C4A10" w:rsidP="00B86995">
      <w:pPr>
        <w:pStyle w:val="ListParagraph"/>
        <w:numPr>
          <w:ilvl w:val="1"/>
          <w:numId w:val="6"/>
        </w:numPr>
      </w:pPr>
      <w:r>
        <w:t xml:space="preserve">Aggregate information about </w:t>
      </w:r>
      <w:r w:rsidR="000446B7">
        <w:t>tuition or fee</w:t>
      </w:r>
      <w:r>
        <w:t xml:space="preserve"> action across all </w:t>
      </w:r>
      <w:r w:rsidR="000446B7">
        <w:t>students</w:t>
      </w:r>
      <w:r>
        <w:t xml:space="preserve"> (e.g., the total </w:t>
      </w:r>
      <w:r w:rsidR="00643178">
        <w:t>tuition</w:t>
      </w:r>
      <w:r>
        <w:t xml:space="preserve"> across all </w:t>
      </w:r>
      <w:r w:rsidR="00643178">
        <w:t>students</w:t>
      </w:r>
      <w:r>
        <w:t xml:space="preserve"> or the total </w:t>
      </w:r>
      <w:r w:rsidR="00643178">
        <w:t>lunch costs</w:t>
      </w:r>
      <w:r>
        <w:t xml:space="preserve"> across all </w:t>
      </w:r>
      <w:r w:rsidR="00643178">
        <w:t>students</w:t>
      </w:r>
      <w:r>
        <w:t>)</w:t>
      </w:r>
    </w:p>
    <w:p w14:paraId="405F75FE" w14:textId="2F626B0C" w:rsidR="001C4A10" w:rsidRDefault="001C4A10" w:rsidP="00B86995">
      <w:pPr>
        <w:pStyle w:val="ListParagraph"/>
        <w:numPr>
          <w:ilvl w:val="2"/>
          <w:numId w:val="6"/>
        </w:numPr>
      </w:pPr>
      <w:r>
        <w:t xml:space="preserve">This part will ask the user what </w:t>
      </w:r>
      <w:r w:rsidR="00643178">
        <w:t>cost (tuition or fee)</w:t>
      </w:r>
      <w:r>
        <w:t xml:space="preserve"> they wish to get aggregate information about.</w:t>
      </w:r>
    </w:p>
    <w:p w14:paraId="293E7441" w14:textId="52568AEC" w:rsidR="001C4A10" w:rsidRDefault="00512490" w:rsidP="00B86995">
      <w:pPr>
        <w:pStyle w:val="ListParagraph"/>
        <w:numPr>
          <w:ilvl w:val="2"/>
          <w:numId w:val="6"/>
        </w:numPr>
      </w:pPr>
      <w:r>
        <w:t>After receiving the input</w:t>
      </w:r>
      <w:r w:rsidR="001C4A10">
        <w:t xml:space="preserve"> action, the program will then look through the dictionary and return a total of </w:t>
      </w:r>
      <w:r w:rsidR="00643178">
        <w:t>that cost</w:t>
      </w:r>
      <w:r w:rsidR="001C4A10">
        <w:t xml:space="preserve"> across all </w:t>
      </w:r>
      <w:r w:rsidR="002E0A98">
        <w:t>students</w:t>
      </w:r>
      <w:r w:rsidR="001C4A10">
        <w:t>.</w:t>
      </w:r>
    </w:p>
    <w:p w14:paraId="5BFEB96E" w14:textId="0E53CE1D" w:rsidR="001C4A10" w:rsidRDefault="007579AD" w:rsidP="00B86995">
      <w:pPr>
        <w:pStyle w:val="ListParagraph"/>
        <w:numPr>
          <w:ilvl w:val="2"/>
          <w:numId w:val="6"/>
        </w:numPr>
      </w:pPr>
      <w:r>
        <w:t xml:space="preserve">You must use a function to process the dictionary to get the </w:t>
      </w:r>
      <w:r w:rsidR="00643178">
        <w:t>cost</w:t>
      </w:r>
      <w:r>
        <w:t xml:space="preserve"> (hint: you’ll need to pass the </w:t>
      </w:r>
      <w:r w:rsidR="00643178">
        <w:t>cost</w:t>
      </w:r>
      <w:r>
        <w:t xml:space="preserve"> that you are looking for as well as the dictionary to accomplish this)</w:t>
      </w:r>
    </w:p>
    <w:p w14:paraId="561C864E" w14:textId="0B06F746" w:rsidR="007579AD" w:rsidRDefault="007579AD" w:rsidP="00B86995">
      <w:pPr>
        <w:pStyle w:val="ListParagraph"/>
        <w:numPr>
          <w:ilvl w:val="2"/>
          <w:numId w:val="6"/>
        </w:numPr>
      </w:pPr>
      <w:r>
        <w:t xml:space="preserve">The output should look similar to the following: </w:t>
      </w:r>
      <w:r w:rsidR="00643178">
        <w:t>sports</w:t>
      </w:r>
      <w:r>
        <w:t xml:space="preserve"> ----&gt; </w:t>
      </w:r>
      <w:r w:rsidR="00643178">
        <w:t>1000</w:t>
      </w:r>
    </w:p>
    <w:p w14:paraId="1F5933E8" w14:textId="4AD9C237" w:rsidR="007579AD" w:rsidRDefault="007579AD" w:rsidP="00B86995">
      <w:pPr>
        <w:pStyle w:val="ListParagraph"/>
        <w:numPr>
          <w:ilvl w:val="1"/>
          <w:numId w:val="6"/>
        </w:numPr>
      </w:pPr>
      <w:r>
        <w:t xml:space="preserve">Provide specific </w:t>
      </w:r>
      <w:r w:rsidR="00643178">
        <w:t>student</w:t>
      </w:r>
      <w:r>
        <w:t xml:space="preserve"> and </w:t>
      </w:r>
      <w:r w:rsidR="00F47AC2">
        <w:t xml:space="preserve">the </w:t>
      </w:r>
      <w:r w:rsidR="00643178">
        <w:t>specific tuition or fee cost for that student</w:t>
      </w:r>
    </w:p>
    <w:p w14:paraId="3C290F64" w14:textId="1BDD1606" w:rsidR="00F47AC2" w:rsidRDefault="00F47AC2" w:rsidP="00B86995">
      <w:pPr>
        <w:pStyle w:val="ListParagraph"/>
        <w:numPr>
          <w:ilvl w:val="2"/>
          <w:numId w:val="6"/>
        </w:numPr>
      </w:pPr>
      <w:r>
        <w:t xml:space="preserve">This part will ask the user for a </w:t>
      </w:r>
      <w:r w:rsidR="00643178">
        <w:t>student</w:t>
      </w:r>
      <w:r>
        <w:t xml:space="preserve"> and which </w:t>
      </w:r>
      <w:r w:rsidR="00643178">
        <w:t>tuition or fee cost</w:t>
      </w:r>
      <w:r>
        <w:t xml:space="preserve"> that they wish to </w:t>
      </w:r>
      <w:r w:rsidR="00643178">
        <w:t>see</w:t>
      </w:r>
      <w:r>
        <w:t xml:space="preserve"> (i.e., </w:t>
      </w:r>
      <w:r w:rsidR="00643178">
        <w:t>what’s the cost associated with that fee or tuition</w:t>
      </w:r>
      <w:r>
        <w:t xml:space="preserve">) </w:t>
      </w:r>
    </w:p>
    <w:p w14:paraId="0E404D71" w14:textId="293CB571" w:rsidR="00B86995" w:rsidRDefault="00F47AC2" w:rsidP="00B86995">
      <w:pPr>
        <w:pStyle w:val="ListParagraph"/>
        <w:numPr>
          <w:ilvl w:val="2"/>
          <w:numId w:val="6"/>
        </w:numPr>
      </w:pPr>
      <w:r>
        <w:t xml:space="preserve">After receiving the </w:t>
      </w:r>
      <w:r w:rsidR="00643178">
        <w:t>student</w:t>
      </w:r>
      <w:r>
        <w:t xml:space="preserve"> and the </w:t>
      </w:r>
      <w:r w:rsidR="00643178">
        <w:t>tuition or fee</w:t>
      </w:r>
      <w:r>
        <w:t>, you</w:t>
      </w:r>
      <w:r w:rsidR="00643178">
        <w:t>r</w:t>
      </w:r>
      <w:r>
        <w:t xml:space="preserve"> program will then use the dictionary to see </w:t>
      </w:r>
      <w:r w:rsidR="00643178">
        <w:t xml:space="preserve">what </w:t>
      </w:r>
      <w:proofErr w:type="gramStart"/>
      <w:r w:rsidR="00643178">
        <w:t>is the cost for that tuition or fee</w:t>
      </w:r>
      <w:proofErr w:type="gramEnd"/>
      <w:r w:rsidR="00643178">
        <w:t xml:space="preserve"> </w:t>
      </w:r>
      <w:r>
        <w:t xml:space="preserve">that specific </w:t>
      </w:r>
      <w:r w:rsidR="00643178">
        <w:t>student</w:t>
      </w:r>
      <w:r>
        <w:t>.</w:t>
      </w:r>
    </w:p>
    <w:p w14:paraId="53E7A0EC" w14:textId="3C8D11C5" w:rsidR="00B86995" w:rsidRDefault="00B86995" w:rsidP="00B86995">
      <w:pPr>
        <w:pStyle w:val="ListParagraph"/>
        <w:numPr>
          <w:ilvl w:val="2"/>
          <w:numId w:val="6"/>
        </w:numPr>
      </w:pPr>
      <w:r>
        <w:t xml:space="preserve">The output should look similar to the following: </w:t>
      </w:r>
      <w:r w:rsidR="00643178">
        <w:t>Bob Smith owes 8000 for tuition</w:t>
      </w:r>
    </w:p>
    <w:p w14:paraId="78155266" w14:textId="65850208" w:rsidR="00DD11A8" w:rsidRDefault="00DD11A8" w:rsidP="00B86995">
      <w:pPr>
        <w:pStyle w:val="ListParagraph"/>
        <w:numPr>
          <w:ilvl w:val="2"/>
          <w:numId w:val="6"/>
        </w:numPr>
      </w:pPr>
      <w:r>
        <w:t xml:space="preserve">If </w:t>
      </w:r>
      <w:r w:rsidR="00727292">
        <w:t xml:space="preserve">a user is looking up </w:t>
      </w:r>
      <w:r w:rsidR="00643178">
        <w:t>tuition or cost and that student does not have that item (i.e., it is not present in the dictionary for that student)</w:t>
      </w:r>
      <w:r>
        <w:t xml:space="preserve">, you should print a </w:t>
      </w:r>
      <w:r w:rsidR="00643178">
        <w:t>message</w:t>
      </w:r>
      <w:r>
        <w:t xml:space="preserve"> for the user</w:t>
      </w:r>
      <w:r w:rsidR="00643178">
        <w:t xml:space="preserve">, instead of the </w:t>
      </w:r>
      <w:r>
        <w:t>output in 3biii that is similar to “</w:t>
      </w:r>
      <w:r w:rsidR="00643178">
        <w:rPr>
          <w:bCs/>
        </w:rPr>
        <w:t>Bob Smith doesn’t play sports</w:t>
      </w:r>
      <w:r>
        <w:t>”</w:t>
      </w:r>
      <w:r w:rsidR="00643178">
        <w:t xml:space="preserve"> or “Bob Smith bring his own lunch” or “Bob Smith isn’t a new student or graduating.”</w:t>
      </w:r>
    </w:p>
    <w:p w14:paraId="65071CFF" w14:textId="5D1C72FA" w:rsidR="00B86995" w:rsidRDefault="00B86995" w:rsidP="00B86995">
      <w:pPr>
        <w:pStyle w:val="ListParagraph"/>
        <w:numPr>
          <w:ilvl w:val="0"/>
          <w:numId w:val="6"/>
        </w:numPr>
      </w:pPr>
      <w:r>
        <w:t xml:space="preserve">Note that the program should run correctly regardless of which </w:t>
      </w:r>
      <w:r w:rsidR="00BC5BC3">
        <w:t>student</w:t>
      </w:r>
      <w:r>
        <w:t xml:space="preserve"> or </w:t>
      </w:r>
      <w:r w:rsidR="00BC5BC3">
        <w:t>cost (tuition or specific fee)</w:t>
      </w:r>
      <w:r>
        <w:t xml:space="preserve"> is selected by the grader.  The program should be effective in how it runs.  For example, assume we were getting a total of four numbers from a list.  It could be accomplished as A + B + C + D; however, having a loop to go through the list to do the adding would be more effective because the program could have millions of numbers</w:t>
      </w:r>
      <w:r w:rsidR="00713167">
        <w:t xml:space="preserve"> and A + B + C + D … would not be feasible.</w:t>
      </w:r>
      <w:r w:rsidR="00BC5BC3">
        <w:t xml:space="preserve">  While the dictionary will have a set number of items in it (based on how you load it), your logic should be able to work regardless of the number of students and/or costs (tuition or fees).</w:t>
      </w:r>
    </w:p>
    <w:p w14:paraId="65DC9084" w14:textId="77777777" w:rsidR="002E0A98" w:rsidRDefault="002E0A98" w:rsidP="002E0A98">
      <w:pPr>
        <w:pStyle w:val="ListParagraph"/>
        <w:numPr>
          <w:ilvl w:val="0"/>
          <w:numId w:val="7"/>
        </w:numPr>
      </w:pPr>
      <w:r>
        <w:t xml:space="preserve">As a reminder, the following costs are associated with tuition and the various fees: </w:t>
      </w:r>
    </w:p>
    <w:p w14:paraId="28C46466" w14:textId="58E368B7" w:rsidR="002E0A98" w:rsidRDefault="002E0A98" w:rsidP="002E0A98">
      <w:pPr>
        <w:pStyle w:val="ListParagraph"/>
        <w:numPr>
          <w:ilvl w:val="1"/>
          <w:numId w:val="7"/>
        </w:numPr>
      </w:pPr>
      <w:r>
        <w:t xml:space="preserve">Tuition </w:t>
      </w:r>
    </w:p>
    <w:p w14:paraId="114C59C0" w14:textId="77777777" w:rsidR="002E0A98" w:rsidRDefault="002E0A98" w:rsidP="002E0A98">
      <w:pPr>
        <w:pStyle w:val="ListParagraph"/>
        <w:numPr>
          <w:ilvl w:val="2"/>
          <w:numId w:val="7"/>
        </w:numPr>
      </w:pPr>
      <w:r>
        <w:t>In-district students pay $8,000 for annual tuition</w:t>
      </w:r>
    </w:p>
    <w:p w14:paraId="391BD32C" w14:textId="77777777" w:rsidR="002E0A98" w:rsidRDefault="002E0A98" w:rsidP="002E0A98">
      <w:pPr>
        <w:pStyle w:val="ListParagraph"/>
        <w:numPr>
          <w:ilvl w:val="2"/>
          <w:numId w:val="7"/>
        </w:numPr>
      </w:pPr>
      <w:r>
        <w:t>Out-of-district students pay $9,500 for annual tuition</w:t>
      </w:r>
    </w:p>
    <w:p w14:paraId="7B811034" w14:textId="395392E2" w:rsidR="002E0A98" w:rsidRDefault="002E0A98" w:rsidP="002E0A98">
      <w:pPr>
        <w:pStyle w:val="ListParagraph"/>
        <w:numPr>
          <w:ilvl w:val="1"/>
          <w:numId w:val="7"/>
        </w:numPr>
      </w:pPr>
      <w:r>
        <w:t>Sports</w:t>
      </w:r>
    </w:p>
    <w:p w14:paraId="21579733" w14:textId="77777777" w:rsidR="002E0A98" w:rsidRDefault="002E0A98" w:rsidP="002E0A98">
      <w:pPr>
        <w:pStyle w:val="ListParagraph"/>
        <w:numPr>
          <w:ilvl w:val="2"/>
          <w:numId w:val="7"/>
        </w:numPr>
      </w:pPr>
      <w:r>
        <w:t>Students playing sports are charged an additional $200 sport fee</w:t>
      </w:r>
    </w:p>
    <w:p w14:paraId="38504031" w14:textId="77777777" w:rsidR="002E0A98" w:rsidRDefault="002E0A98" w:rsidP="002E0A98">
      <w:pPr>
        <w:pStyle w:val="ListParagraph"/>
        <w:numPr>
          <w:ilvl w:val="2"/>
          <w:numId w:val="7"/>
        </w:numPr>
      </w:pPr>
      <w:r>
        <w:t>Students not playing a sport have no sport fee charged (i.e., $0.00)</w:t>
      </w:r>
    </w:p>
    <w:p w14:paraId="79BB6845" w14:textId="5636C875" w:rsidR="002E0A98" w:rsidRDefault="002E0A98" w:rsidP="002E0A98">
      <w:pPr>
        <w:pStyle w:val="ListParagraph"/>
        <w:numPr>
          <w:ilvl w:val="1"/>
          <w:numId w:val="7"/>
        </w:numPr>
      </w:pPr>
      <w:r>
        <w:t xml:space="preserve">Lunch </w:t>
      </w:r>
    </w:p>
    <w:p w14:paraId="259C226B" w14:textId="77777777" w:rsidR="002E0A98" w:rsidRDefault="002E0A98" w:rsidP="002E0A98">
      <w:pPr>
        <w:pStyle w:val="ListParagraph"/>
        <w:numPr>
          <w:ilvl w:val="2"/>
          <w:numId w:val="7"/>
        </w:numPr>
      </w:pPr>
      <w:r>
        <w:t>For students who bring their own lunch, there is no lunch fee (i.e., $0.00)</w:t>
      </w:r>
    </w:p>
    <w:p w14:paraId="71E12661" w14:textId="77777777" w:rsidR="002E0A98" w:rsidRDefault="002E0A98" w:rsidP="002E0A98">
      <w:pPr>
        <w:pStyle w:val="ListParagraph"/>
        <w:numPr>
          <w:ilvl w:val="2"/>
          <w:numId w:val="7"/>
        </w:numPr>
      </w:pPr>
      <w:r>
        <w:t>For students who get the standard lunch, the fee is $900 per year</w:t>
      </w:r>
    </w:p>
    <w:p w14:paraId="658A4A53" w14:textId="77777777" w:rsidR="002E0A98" w:rsidRDefault="002E0A98" w:rsidP="002E0A98">
      <w:pPr>
        <w:pStyle w:val="ListParagraph"/>
        <w:numPr>
          <w:ilvl w:val="2"/>
          <w:numId w:val="7"/>
        </w:numPr>
      </w:pPr>
      <w:r>
        <w:t>For students who get the premium lunch, the fee is $1,170 per year</w:t>
      </w:r>
    </w:p>
    <w:p w14:paraId="0552525C" w14:textId="11558EF3" w:rsidR="002E0A98" w:rsidRDefault="002E0A98" w:rsidP="002E0A98">
      <w:pPr>
        <w:pStyle w:val="ListParagraph"/>
        <w:numPr>
          <w:ilvl w:val="1"/>
          <w:numId w:val="7"/>
        </w:numPr>
      </w:pPr>
      <w:r>
        <w:lastRenderedPageBreak/>
        <w:t>Student Status</w:t>
      </w:r>
    </w:p>
    <w:p w14:paraId="422E3EBB" w14:textId="77777777" w:rsidR="002E0A98" w:rsidRDefault="002E0A98" w:rsidP="002E0A98">
      <w:pPr>
        <w:pStyle w:val="ListParagraph"/>
        <w:numPr>
          <w:ilvl w:val="2"/>
          <w:numId w:val="7"/>
        </w:numPr>
      </w:pPr>
      <w:r>
        <w:t>Students in their initial year pay a “start-up” fee of $200 for the administrative setup to get them into the system, provide a locker, etc.</w:t>
      </w:r>
    </w:p>
    <w:p w14:paraId="03296554" w14:textId="77777777" w:rsidR="002E0A98" w:rsidRDefault="002E0A98" w:rsidP="002E0A98">
      <w:pPr>
        <w:pStyle w:val="ListParagraph"/>
        <w:numPr>
          <w:ilvl w:val="2"/>
          <w:numId w:val="7"/>
        </w:numPr>
      </w:pPr>
      <w:r>
        <w:t xml:space="preserve">Students in their graduating year pay a graduation fee of $100 to cover the cost of the diploma, </w:t>
      </w:r>
      <w:proofErr w:type="gramStart"/>
      <w:r>
        <w:t>cap</w:t>
      </w:r>
      <w:proofErr w:type="gramEnd"/>
      <w:r>
        <w:t xml:space="preserve"> and gown rental, etc.</w:t>
      </w:r>
    </w:p>
    <w:p w14:paraId="7D00B223" w14:textId="4F3ECC65" w:rsidR="002E0A98" w:rsidRDefault="002E0A98" w:rsidP="002E0A98">
      <w:pPr>
        <w:pStyle w:val="ListParagraph"/>
        <w:numPr>
          <w:ilvl w:val="2"/>
          <w:numId w:val="7"/>
        </w:numPr>
      </w:pPr>
      <w:r>
        <w:t>Students who are not in their initial year or graduation year have no status fee charged (i.e., $0.00)</w:t>
      </w:r>
    </w:p>
    <w:p w14:paraId="7185EC4E" w14:textId="69AD4222" w:rsidR="0057226C" w:rsidRPr="00BC5BC3" w:rsidRDefault="0057226C" w:rsidP="00BC5BC3">
      <w:pPr>
        <w:rPr>
          <w:rFonts w:cs="Arial"/>
        </w:rPr>
      </w:pPr>
    </w:p>
    <w:p w14:paraId="39C7680B" w14:textId="77777777" w:rsidR="00B43A7D" w:rsidRPr="005215AA" w:rsidRDefault="00B43A7D" w:rsidP="00B43A7D">
      <w:pPr>
        <w:spacing w:after="120"/>
        <w:jc w:val="center"/>
        <w:rPr>
          <w:b/>
        </w:rPr>
      </w:pPr>
      <w:r w:rsidRPr="005215AA">
        <w:rPr>
          <w:b/>
        </w:rPr>
        <w:t>Grading Criteria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682"/>
        <w:gridCol w:w="4668"/>
      </w:tblGrid>
      <w:tr w:rsidR="00B43A7D" w:rsidRPr="005215AA" w14:paraId="59FFC805" w14:textId="77777777" w:rsidTr="00E65C6B">
        <w:tc>
          <w:tcPr>
            <w:tcW w:w="4682" w:type="dxa"/>
          </w:tcPr>
          <w:p w14:paraId="31EF43A4" w14:textId="77777777" w:rsidR="00B43A7D" w:rsidRPr="005215AA" w:rsidRDefault="00B43A7D" w:rsidP="00552E02">
            <w:pPr>
              <w:rPr>
                <w:rFonts w:ascii="Calibri" w:hAnsi="Calibri"/>
                <w:b/>
              </w:rPr>
            </w:pPr>
            <w:r w:rsidRPr="005215AA">
              <w:rPr>
                <w:rFonts w:ascii="Calibri" w:hAnsi="Calibri"/>
                <w:b/>
              </w:rPr>
              <w:t>Element</w:t>
            </w:r>
          </w:p>
        </w:tc>
        <w:tc>
          <w:tcPr>
            <w:tcW w:w="4668" w:type="dxa"/>
          </w:tcPr>
          <w:p w14:paraId="4302B5A8" w14:textId="77777777" w:rsidR="00B43A7D" w:rsidRPr="005215AA" w:rsidRDefault="00B43A7D" w:rsidP="00552E02">
            <w:pPr>
              <w:rPr>
                <w:rFonts w:ascii="Calibri" w:hAnsi="Calibri"/>
                <w:b/>
              </w:rPr>
            </w:pPr>
            <w:r w:rsidRPr="005215AA">
              <w:rPr>
                <w:rFonts w:ascii="Calibri" w:hAnsi="Calibri"/>
                <w:b/>
              </w:rPr>
              <w:t>Points</w:t>
            </w:r>
          </w:p>
        </w:tc>
      </w:tr>
      <w:tr w:rsidR="001C2595" w:rsidRPr="005215AA" w14:paraId="23B7FB5D" w14:textId="77777777" w:rsidTr="00E65C6B">
        <w:tc>
          <w:tcPr>
            <w:tcW w:w="4682" w:type="dxa"/>
          </w:tcPr>
          <w:p w14:paraId="44A9476D" w14:textId="77777777" w:rsidR="001C2595" w:rsidRPr="005215AA" w:rsidRDefault="00E65C6B" w:rsidP="00552E02">
            <w:pPr>
              <w:rPr>
                <w:rFonts w:ascii="Calibri" w:hAnsi="Calibri"/>
              </w:rPr>
            </w:pPr>
            <w:r w:rsidRPr="005215AA">
              <w:rPr>
                <w:rFonts w:ascii="Calibri" w:hAnsi="Calibri"/>
              </w:rPr>
              <w:t>Program executes correctly</w:t>
            </w:r>
            <w:r>
              <w:rPr>
                <w:rFonts w:ascii="Calibri" w:hAnsi="Calibri"/>
              </w:rPr>
              <w:t xml:space="preserve"> and effectively</w:t>
            </w:r>
          </w:p>
        </w:tc>
        <w:tc>
          <w:tcPr>
            <w:tcW w:w="4668" w:type="dxa"/>
          </w:tcPr>
          <w:p w14:paraId="2D25F1BF" w14:textId="77777777" w:rsidR="001C2595" w:rsidRPr="005215AA" w:rsidRDefault="008A3D57" w:rsidP="00552E0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</w:t>
            </w:r>
          </w:p>
        </w:tc>
      </w:tr>
      <w:tr w:rsidR="00BA3158" w:rsidRPr="005215AA" w14:paraId="49373D55" w14:textId="77777777" w:rsidTr="00E65C6B">
        <w:tc>
          <w:tcPr>
            <w:tcW w:w="4682" w:type="dxa"/>
          </w:tcPr>
          <w:p w14:paraId="6432E37E" w14:textId="77777777" w:rsidR="00BA3158" w:rsidRDefault="00BA3158" w:rsidP="00DD11A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Proper </w:t>
            </w:r>
            <w:r w:rsidR="00DD11A8">
              <w:rPr>
                <w:rFonts w:ascii="Calibri" w:hAnsi="Calibri"/>
              </w:rPr>
              <w:t>dictionary including correct data inclusion</w:t>
            </w:r>
          </w:p>
        </w:tc>
        <w:tc>
          <w:tcPr>
            <w:tcW w:w="4668" w:type="dxa"/>
          </w:tcPr>
          <w:p w14:paraId="0F4E4845" w14:textId="77777777" w:rsidR="00BA3158" w:rsidRDefault="00BA3158" w:rsidP="00552E0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  <w:r w:rsidR="008A3D57">
              <w:rPr>
                <w:rFonts w:ascii="Calibri" w:hAnsi="Calibri"/>
              </w:rPr>
              <w:t>5</w:t>
            </w:r>
          </w:p>
        </w:tc>
      </w:tr>
      <w:tr w:rsidR="001C2595" w:rsidRPr="005215AA" w14:paraId="6B3BED83" w14:textId="77777777" w:rsidTr="00E65C6B">
        <w:tc>
          <w:tcPr>
            <w:tcW w:w="4682" w:type="dxa"/>
          </w:tcPr>
          <w:p w14:paraId="6738BD8B" w14:textId="75AFD604" w:rsidR="001C2595" w:rsidRPr="005215AA" w:rsidRDefault="00DD11A8" w:rsidP="00552E0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Proper use of function with return to get aggregate information</w:t>
            </w:r>
            <w:r w:rsidR="00BC5BC3">
              <w:rPr>
                <w:rFonts w:ascii="Calibri" w:hAnsi="Calibri"/>
              </w:rPr>
              <w:t xml:space="preserve"> about a cost (tuition or fees)</w:t>
            </w:r>
            <w:r>
              <w:rPr>
                <w:rFonts w:ascii="Calibri" w:hAnsi="Calibri"/>
              </w:rPr>
              <w:t xml:space="preserve"> across all </w:t>
            </w:r>
            <w:r w:rsidR="00BC5BC3">
              <w:rPr>
                <w:rFonts w:ascii="Calibri" w:hAnsi="Calibri"/>
              </w:rPr>
              <w:t>students</w:t>
            </w:r>
          </w:p>
        </w:tc>
        <w:tc>
          <w:tcPr>
            <w:tcW w:w="4668" w:type="dxa"/>
          </w:tcPr>
          <w:p w14:paraId="06CC6B45" w14:textId="77777777" w:rsidR="001C2595" w:rsidRPr="005215AA" w:rsidRDefault="008A3D57" w:rsidP="00552E0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</w:t>
            </w:r>
          </w:p>
        </w:tc>
      </w:tr>
      <w:tr w:rsidR="00E65C6B" w:rsidRPr="005215AA" w14:paraId="6D2DDE01" w14:textId="77777777" w:rsidTr="00E65C6B">
        <w:tc>
          <w:tcPr>
            <w:tcW w:w="4682" w:type="dxa"/>
          </w:tcPr>
          <w:p w14:paraId="7513A450" w14:textId="4DA19D84" w:rsidR="00E65C6B" w:rsidRPr="005215AA" w:rsidRDefault="00CF2CD5" w:rsidP="00DD11A8">
            <w:pPr>
              <w:rPr>
                <w:rFonts w:ascii="Calibri" w:hAnsi="Calibri"/>
              </w:rPr>
            </w:pPr>
            <w:r w:rsidRPr="00CF2CD5">
              <w:rPr>
                <w:rFonts w:ascii="Calibri" w:hAnsi="Calibri"/>
              </w:rPr>
              <w:t>Proper processing reporting of specific tuition/fee for specific student</w:t>
            </w:r>
          </w:p>
        </w:tc>
        <w:tc>
          <w:tcPr>
            <w:tcW w:w="4668" w:type="dxa"/>
          </w:tcPr>
          <w:p w14:paraId="0D93764B" w14:textId="77777777" w:rsidR="00E65C6B" w:rsidRPr="005215AA" w:rsidRDefault="00E65C6B" w:rsidP="00E65C6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  <w:r w:rsidR="008A3D57">
              <w:rPr>
                <w:rFonts w:ascii="Calibri" w:hAnsi="Calibri"/>
              </w:rPr>
              <w:t>5</w:t>
            </w:r>
          </w:p>
        </w:tc>
      </w:tr>
      <w:tr w:rsidR="00E65C6B" w:rsidRPr="005215AA" w14:paraId="70E37651" w14:textId="77777777" w:rsidTr="00E65C6B">
        <w:tc>
          <w:tcPr>
            <w:tcW w:w="4682" w:type="dxa"/>
          </w:tcPr>
          <w:p w14:paraId="13AAC680" w14:textId="08449EF2" w:rsidR="00E65C6B" w:rsidRPr="005215AA" w:rsidRDefault="00BC5BC3" w:rsidP="00E65C6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Message for no tuition/fee</w:t>
            </w:r>
          </w:p>
        </w:tc>
        <w:tc>
          <w:tcPr>
            <w:tcW w:w="4668" w:type="dxa"/>
          </w:tcPr>
          <w:p w14:paraId="198DD2FA" w14:textId="77777777" w:rsidR="00E65C6B" w:rsidRPr="005215AA" w:rsidRDefault="00E65C6B" w:rsidP="00E65C6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  <w:r w:rsidR="008A3D57">
              <w:rPr>
                <w:rFonts w:ascii="Calibri" w:hAnsi="Calibri"/>
              </w:rPr>
              <w:t>5</w:t>
            </w:r>
          </w:p>
        </w:tc>
      </w:tr>
      <w:tr w:rsidR="00E65C6B" w:rsidRPr="005215AA" w14:paraId="012D366F" w14:textId="77777777" w:rsidTr="00E65C6B">
        <w:tc>
          <w:tcPr>
            <w:tcW w:w="4682" w:type="dxa"/>
          </w:tcPr>
          <w:p w14:paraId="613EF5CA" w14:textId="77777777" w:rsidR="00E65C6B" w:rsidRPr="005215AA" w:rsidRDefault="00E65C6B" w:rsidP="00E65C6B">
            <w:pPr>
              <w:rPr>
                <w:rFonts w:ascii="Calibri" w:hAnsi="Calibri"/>
              </w:rPr>
            </w:pPr>
            <w:r w:rsidRPr="005215AA">
              <w:rPr>
                <w:rFonts w:ascii="Calibri" w:hAnsi="Calibri"/>
              </w:rPr>
              <w:t>Comments</w:t>
            </w:r>
          </w:p>
        </w:tc>
        <w:tc>
          <w:tcPr>
            <w:tcW w:w="4668" w:type="dxa"/>
          </w:tcPr>
          <w:p w14:paraId="476823AB" w14:textId="77777777" w:rsidR="00E65C6B" w:rsidRPr="005215AA" w:rsidRDefault="00E65C6B" w:rsidP="00E65C6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  <w:r w:rsidR="008A3D57">
              <w:rPr>
                <w:rFonts w:ascii="Calibri" w:hAnsi="Calibri"/>
              </w:rPr>
              <w:t>5</w:t>
            </w:r>
          </w:p>
        </w:tc>
      </w:tr>
      <w:tr w:rsidR="00E65C6B" w:rsidRPr="005215AA" w14:paraId="7DD44AAB" w14:textId="77777777" w:rsidTr="00E65C6B">
        <w:tc>
          <w:tcPr>
            <w:tcW w:w="4682" w:type="dxa"/>
          </w:tcPr>
          <w:p w14:paraId="3E8DF599" w14:textId="77777777" w:rsidR="00E65C6B" w:rsidRPr="005215AA" w:rsidRDefault="00E65C6B" w:rsidP="00E65C6B">
            <w:pPr>
              <w:rPr>
                <w:rFonts w:ascii="Calibri" w:hAnsi="Calibri"/>
              </w:rPr>
            </w:pPr>
            <w:r w:rsidRPr="005215AA">
              <w:rPr>
                <w:rFonts w:ascii="Calibri" w:hAnsi="Calibri"/>
              </w:rPr>
              <w:t>Total Points Possible</w:t>
            </w:r>
          </w:p>
        </w:tc>
        <w:tc>
          <w:tcPr>
            <w:tcW w:w="4668" w:type="dxa"/>
          </w:tcPr>
          <w:p w14:paraId="6713CE0A" w14:textId="77777777" w:rsidR="00E65C6B" w:rsidRPr="005215AA" w:rsidRDefault="00E65C6B" w:rsidP="00E65C6B">
            <w:pPr>
              <w:rPr>
                <w:rFonts w:ascii="Calibri" w:hAnsi="Calibri"/>
              </w:rPr>
            </w:pPr>
            <w:r w:rsidRPr="005215AA">
              <w:rPr>
                <w:rFonts w:ascii="Calibri" w:hAnsi="Calibri"/>
              </w:rPr>
              <w:t>100</w:t>
            </w:r>
          </w:p>
        </w:tc>
      </w:tr>
    </w:tbl>
    <w:p w14:paraId="544177AF" w14:textId="77777777" w:rsidR="003501E9" w:rsidRDefault="00000000"/>
    <w:sectPr w:rsidR="003501E9" w:rsidSect="001A7AC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2F298" w14:textId="77777777" w:rsidR="008157D7" w:rsidRDefault="008157D7" w:rsidP="00C15453">
      <w:pPr>
        <w:spacing w:after="0" w:line="240" w:lineRule="auto"/>
      </w:pPr>
      <w:r>
        <w:separator/>
      </w:r>
    </w:p>
  </w:endnote>
  <w:endnote w:type="continuationSeparator" w:id="0">
    <w:p w14:paraId="5044520B" w14:textId="77777777" w:rsidR="008157D7" w:rsidRDefault="008157D7" w:rsidP="00C15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8A2CA" w14:textId="77777777" w:rsidR="008157D7" w:rsidRDefault="008157D7" w:rsidP="00C15453">
      <w:pPr>
        <w:spacing w:after="0" w:line="240" w:lineRule="auto"/>
      </w:pPr>
      <w:r>
        <w:separator/>
      </w:r>
    </w:p>
  </w:footnote>
  <w:footnote w:type="continuationSeparator" w:id="0">
    <w:p w14:paraId="4E539840" w14:textId="77777777" w:rsidR="008157D7" w:rsidRDefault="008157D7" w:rsidP="00C154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77B7C" w14:textId="1660F187" w:rsidR="00C15453" w:rsidRDefault="00C15453">
    <w:pPr>
      <w:pStyle w:val="Header"/>
    </w:pPr>
    <w:r>
      <w:rPr>
        <w:noProof/>
      </w:rPr>
      <w:drawing>
        <wp:inline distT="0" distB="0" distL="0" distR="0" wp14:anchorId="107CF580" wp14:editId="08FEA3B8">
          <wp:extent cx="1304693" cy="457200"/>
          <wp:effectExtent l="0" t="0" r="0" b="0"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802" cy="459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6E485A" w14:textId="77777777" w:rsidR="00C15453" w:rsidRDefault="00C154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A4F45"/>
    <w:multiLevelType w:val="hybridMultilevel"/>
    <w:tmpl w:val="950C8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37E75"/>
    <w:multiLevelType w:val="hybridMultilevel"/>
    <w:tmpl w:val="384C1AE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16090FB5"/>
    <w:multiLevelType w:val="hybridMultilevel"/>
    <w:tmpl w:val="B3401E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AD0D45"/>
    <w:multiLevelType w:val="hybridMultilevel"/>
    <w:tmpl w:val="8F38D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62DF7"/>
    <w:multiLevelType w:val="hybridMultilevel"/>
    <w:tmpl w:val="0D1C5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843E28"/>
    <w:multiLevelType w:val="hybridMultilevel"/>
    <w:tmpl w:val="B0D68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7970079">
    <w:abstractNumId w:val="1"/>
  </w:num>
  <w:num w:numId="2" w16cid:durableId="779642015">
    <w:abstractNumId w:val="3"/>
  </w:num>
  <w:num w:numId="3" w16cid:durableId="65217638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14782563">
    <w:abstractNumId w:val="5"/>
  </w:num>
  <w:num w:numId="5" w16cid:durableId="761878094">
    <w:abstractNumId w:val="0"/>
  </w:num>
  <w:num w:numId="6" w16cid:durableId="1999114996">
    <w:abstractNumId w:val="4"/>
  </w:num>
  <w:num w:numId="7" w16cid:durableId="19784095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6CB8"/>
    <w:rsid w:val="00035E22"/>
    <w:rsid w:val="000446B7"/>
    <w:rsid w:val="00051DE0"/>
    <w:rsid w:val="000B7E51"/>
    <w:rsid w:val="000E18E2"/>
    <w:rsid w:val="00111EFA"/>
    <w:rsid w:val="0011371F"/>
    <w:rsid w:val="0012416B"/>
    <w:rsid w:val="00125102"/>
    <w:rsid w:val="001611F4"/>
    <w:rsid w:val="001656C7"/>
    <w:rsid w:val="001867B2"/>
    <w:rsid w:val="001A7ACE"/>
    <w:rsid w:val="001B0747"/>
    <w:rsid w:val="001C1520"/>
    <w:rsid w:val="001C2595"/>
    <w:rsid w:val="001C4A10"/>
    <w:rsid w:val="001D634F"/>
    <w:rsid w:val="001E27B5"/>
    <w:rsid w:val="001E7F60"/>
    <w:rsid w:val="001F6CB8"/>
    <w:rsid w:val="00200522"/>
    <w:rsid w:val="00223A80"/>
    <w:rsid w:val="002526A6"/>
    <w:rsid w:val="0025271C"/>
    <w:rsid w:val="002868C1"/>
    <w:rsid w:val="00297DDD"/>
    <w:rsid w:val="002B0BC5"/>
    <w:rsid w:val="002E0A98"/>
    <w:rsid w:val="002E233B"/>
    <w:rsid w:val="002F5FFE"/>
    <w:rsid w:val="0030701F"/>
    <w:rsid w:val="00335DBA"/>
    <w:rsid w:val="0039014A"/>
    <w:rsid w:val="0039547D"/>
    <w:rsid w:val="003A51F5"/>
    <w:rsid w:val="003B4C72"/>
    <w:rsid w:val="003E1ACC"/>
    <w:rsid w:val="00401F88"/>
    <w:rsid w:val="00474690"/>
    <w:rsid w:val="004C08E3"/>
    <w:rsid w:val="004E701F"/>
    <w:rsid w:val="004F216C"/>
    <w:rsid w:val="00512490"/>
    <w:rsid w:val="0057226C"/>
    <w:rsid w:val="005A6E4F"/>
    <w:rsid w:val="005D139F"/>
    <w:rsid w:val="005D38FC"/>
    <w:rsid w:val="005D6E2E"/>
    <w:rsid w:val="00614D64"/>
    <w:rsid w:val="006228B7"/>
    <w:rsid w:val="00643178"/>
    <w:rsid w:val="00650D58"/>
    <w:rsid w:val="00660EDF"/>
    <w:rsid w:val="0068458C"/>
    <w:rsid w:val="00713167"/>
    <w:rsid w:val="00717138"/>
    <w:rsid w:val="00727292"/>
    <w:rsid w:val="00735FF8"/>
    <w:rsid w:val="0074244A"/>
    <w:rsid w:val="007579AD"/>
    <w:rsid w:val="00784471"/>
    <w:rsid w:val="007C16CC"/>
    <w:rsid w:val="007F63D4"/>
    <w:rsid w:val="008157D7"/>
    <w:rsid w:val="008167B0"/>
    <w:rsid w:val="00823AF9"/>
    <w:rsid w:val="00834D7B"/>
    <w:rsid w:val="00864006"/>
    <w:rsid w:val="008871D7"/>
    <w:rsid w:val="008A3D57"/>
    <w:rsid w:val="008D492D"/>
    <w:rsid w:val="008D562D"/>
    <w:rsid w:val="0090086E"/>
    <w:rsid w:val="009400AF"/>
    <w:rsid w:val="00944F3C"/>
    <w:rsid w:val="00947E0C"/>
    <w:rsid w:val="00962EE9"/>
    <w:rsid w:val="009853CA"/>
    <w:rsid w:val="00986E7E"/>
    <w:rsid w:val="009942ED"/>
    <w:rsid w:val="009B4D9A"/>
    <w:rsid w:val="009E0350"/>
    <w:rsid w:val="00A02046"/>
    <w:rsid w:val="00A1703C"/>
    <w:rsid w:val="00AA5B0C"/>
    <w:rsid w:val="00AE30EF"/>
    <w:rsid w:val="00AE4BC8"/>
    <w:rsid w:val="00AF31CF"/>
    <w:rsid w:val="00B20D93"/>
    <w:rsid w:val="00B35BEC"/>
    <w:rsid w:val="00B43A7D"/>
    <w:rsid w:val="00B86995"/>
    <w:rsid w:val="00BA3158"/>
    <w:rsid w:val="00BC5BC3"/>
    <w:rsid w:val="00C03499"/>
    <w:rsid w:val="00C15453"/>
    <w:rsid w:val="00C16599"/>
    <w:rsid w:val="00C45F81"/>
    <w:rsid w:val="00C569CC"/>
    <w:rsid w:val="00CA5557"/>
    <w:rsid w:val="00CB25D6"/>
    <w:rsid w:val="00CF2CD5"/>
    <w:rsid w:val="00CF7154"/>
    <w:rsid w:val="00D01862"/>
    <w:rsid w:val="00D06AA2"/>
    <w:rsid w:val="00D21231"/>
    <w:rsid w:val="00D400B0"/>
    <w:rsid w:val="00D83A8A"/>
    <w:rsid w:val="00D94C3C"/>
    <w:rsid w:val="00DD11A8"/>
    <w:rsid w:val="00E12AFE"/>
    <w:rsid w:val="00E65C6B"/>
    <w:rsid w:val="00EA6D59"/>
    <w:rsid w:val="00F20586"/>
    <w:rsid w:val="00F47AC2"/>
    <w:rsid w:val="00FA69E6"/>
    <w:rsid w:val="00FE05DE"/>
    <w:rsid w:val="00FE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5C4A71"/>
  <w15:docId w15:val="{ACE768D2-B92F-4A20-B7DE-22C775627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C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43A7D"/>
    <w:pPr>
      <w:ind w:left="720"/>
      <w:contextualSpacing/>
    </w:pPr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rsid w:val="00B43A7D"/>
    <w:rPr>
      <w:color w:val="0000FF"/>
      <w:u w:val="single"/>
    </w:rPr>
  </w:style>
  <w:style w:type="table" w:styleId="TableGrid">
    <w:name w:val="Table Grid"/>
    <w:basedOn w:val="TableNormal"/>
    <w:rsid w:val="00B43A7D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52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71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154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453"/>
  </w:style>
  <w:style w:type="paragraph" w:styleId="Footer">
    <w:name w:val="footer"/>
    <w:basedOn w:val="Normal"/>
    <w:link w:val="FooterChar"/>
    <w:uiPriority w:val="99"/>
    <w:unhideWhenUsed/>
    <w:rsid w:val="00C154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4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795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Purdue University</Company>
  <LinksUpToDate>false</LinksUpToDate>
  <CharactersWithSpaces>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jrees</dc:creator>
  <cp:lastModifiedBy>rashmi venkat raman</cp:lastModifiedBy>
  <cp:revision>13</cp:revision>
  <cp:lastPrinted>2010-04-01T13:25:00Z</cp:lastPrinted>
  <dcterms:created xsi:type="dcterms:W3CDTF">2021-02-23T15:35:00Z</dcterms:created>
  <dcterms:modified xsi:type="dcterms:W3CDTF">2023-01-05T03:28:00Z</dcterms:modified>
</cp:coreProperties>
</file>