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DF1228" w14:textId="77777777" w:rsidR="00787B53" w:rsidRDefault="00787B53" w:rsidP="00FE6D11">
      <w:pPr>
        <w:spacing w:after="158" w:line="259" w:lineRule="auto"/>
        <w:ind w:left="0" w:right="0" w:firstLine="0"/>
      </w:pPr>
    </w:p>
    <w:p w14:paraId="17C866DE" w14:textId="2D334A6B" w:rsidR="00787B53" w:rsidRDefault="00000000">
      <w:pPr>
        <w:spacing w:after="178"/>
        <w:ind w:right="0"/>
      </w:pPr>
      <w:r>
        <w:t xml:space="preserve">For this programming assignment you will implement the Naive Bayes </w:t>
      </w:r>
      <w:r w:rsidR="00FE6D11">
        <w:t>Algorithm</w:t>
      </w:r>
      <w:r>
        <w:t xml:space="preserve"> from scratch and the functions to evaluate it with a k-fold cross validation (also from scratch). You can use the code in the following tutorial to get started and get ideas for your implementation of the Naive Bayes algorithm but please, enhance it as much as you can (there are many things you can do to enhance it such as those mentioned at the end of the tutorial): </w:t>
      </w:r>
    </w:p>
    <w:p w14:paraId="7E1F206C" w14:textId="77777777" w:rsidR="00787B53" w:rsidRDefault="00000000">
      <w:pPr>
        <w:spacing w:after="3" w:line="340" w:lineRule="auto"/>
        <w:ind w:right="90"/>
      </w:pPr>
      <w:hyperlink r:id="rId7">
        <w:r>
          <w:rPr>
            <w:rFonts w:ascii="Arial" w:eastAsia="Arial" w:hAnsi="Arial" w:cs="Arial"/>
            <w:color w:val="0000FF"/>
            <w:sz w:val="24"/>
            <w:u w:val="single" w:color="0000FF"/>
          </w:rPr>
          <w:t>https://machinelearningmastery.com/naive</w:t>
        </w:r>
      </w:hyperlink>
      <w:hyperlink r:id="rId8">
        <w:r>
          <w:rPr>
            <w:rFonts w:ascii="Arial" w:eastAsia="Arial" w:hAnsi="Arial" w:cs="Arial"/>
            <w:color w:val="0000FF"/>
            <w:sz w:val="24"/>
            <w:u w:val="single" w:color="0000FF"/>
          </w:rPr>
          <w:t>-</w:t>
        </w:r>
      </w:hyperlink>
      <w:hyperlink r:id="rId9">
        <w:r>
          <w:rPr>
            <w:rFonts w:ascii="Arial" w:eastAsia="Arial" w:hAnsi="Arial" w:cs="Arial"/>
            <w:color w:val="0000FF"/>
            <w:sz w:val="24"/>
            <w:u w:val="single" w:color="0000FF"/>
          </w:rPr>
          <w:t>bayes</w:t>
        </w:r>
      </w:hyperlink>
      <w:hyperlink r:id="rId10">
        <w:r>
          <w:rPr>
            <w:rFonts w:ascii="Arial" w:eastAsia="Arial" w:hAnsi="Arial" w:cs="Arial"/>
            <w:color w:val="0000FF"/>
            <w:sz w:val="24"/>
            <w:u w:val="single" w:color="0000FF"/>
          </w:rPr>
          <w:t>-</w:t>
        </w:r>
      </w:hyperlink>
      <w:hyperlink r:id="rId11">
        <w:r>
          <w:rPr>
            <w:rFonts w:ascii="Arial" w:eastAsia="Arial" w:hAnsi="Arial" w:cs="Arial"/>
            <w:color w:val="0000FF"/>
            <w:sz w:val="24"/>
            <w:u w:val="single" w:color="0000FF"/>
          </w:rPr>
          <w:t>classifier</w:t>
        </w:r>
      </w:hyperlink>
      <w:hyperlink r:id="rId12">
        <w:r>
          <w:rPr>
            <w:rFonts w:ascii="Arial" w:eastAsia="Arial" w:hAnsi="Arial" w:cs="Arial"/>
            <w:color w:val="0000FF"/>
            <w:sz w:val="24"/>
            <w:u w:val="single" w:color="0000FF"/>
          </w:rPr>
          <w:t>-</w:t>
        </w:r>
      </w:hyperlink>
      <w:hyperlink r:id="rId13">
        <w:r>
          <w:rPr>
            <w:rFonts w:ascii="Arial" w:eastAsia="Arial" w:hAnsi="Arial" w:cs="Arial"/>
            <w:color w:val="0000FF"/>
            <w:sz w:val="24"/>
            <w:u w:val="single" w:color="0000FF"/>
          </w:rPr>
          <w:t>scratch</w:t>
        </w:r>
      </w:hyperlink>
      <w:hyperlink r:id="rId14">
        <w:r>
          <w:rPr>
            <w:rFonts w:ascii="Arial" w:eastAsia="Arial" w:hAnsi="Arial" w:cs="Arial"/>
            <w:color w:val="0000FF"/>
            <w:sz w:val="24"/>
            <w:u w:val="single" w:color="0000FF"/>
          </w:rPr>
          <w:t>-</w:t>
        </w:r>
      </w:hyperlink>
      <w:hyperlink r:id="rId15">
        <w:r>
          <w:rPr>
            <w:rFonts w:ascii="Arial" w:eastAsia="Arial" w:hAnsi="Arial" w:cs="Arial"/>
            <w:color w:val="0000FF"/>
            <w:sz w:val="24"/>
            <w:u w:val="single" w:color="0000FF"/>
          </w:rPr>
          <w:t>python/</w:t>
        </w:r>
      </w:hyperlink>
      <w:hyperlink r:id="rId16">
        <w:r>
          <w:rPr>
            <w:rFonts w:ascii="Arial" w:eastAsia="Arial" w:hAnsi="Arial" w:cs="Arial"/>
            <w:color w:val="0000FF"/>
            <w:sz w:val="24"/>
            <w:u w:val="single" w:color="0000FF"/>
          </w:rPr>
          <w:t xml:space="preserve"> </w:t>
        </w:r>
      </w:hyperlink>
      <w:hyperlink r:id="rId17">
        <w:r>
          <w:rPr>
            <w:rFonts w:ascii="Arial" w:eastAsia="Arial" w:hAnsi="Arial" w:cs="Arial"/>
            <w:color w:val="0000FF"/>
            <w:sz w:val="24"/>
            <w:u w:val="single" w:color="0000FF"/>
          </w:rPr>
          <w:t>(Links</w:t>
        </w:r>
      </w:hyperlink>
      <w:hyperlink r:id="rId18">
        <w:r>
          <w:rPr>
            <w:rFonts w:ascii="Arial" w:eastAsia="Arial" w:hAnsi="Arial" w:cs="Arial"/>
            <w:color w:val="0000FF"/>
            <w:sz w:val="24"/>
            <w:u w:val="single" w:color="0000FF"/>
          </w:rPr>
          <w:t xml:space="preserve"> </w:t>
        </w:r>
      </w:hyperlink>
      <w:hyperlink r:id="rId19">
        <w:r>
          <w:rPr>
            <w:rFonts w:ascii="Arial" w:eastAsia="Arial" w:hAnsi="Arial" w:cs="Arial"/>
            <w:color w:val="0000FF"/>
            <w:sz w:val="24"/>
            <w:u w:val="single" w:color="0000FF"/>
          </w:rPr>
          <w:t>to</w:t>
        </w:r>
      </w:hyperlink>
      <w:hyperlink r:id="rId20">
        <w:r>
          <w:rPr>
            <w:rFonts w:ascii="Arial" w:eastAsia="Arial" w:hAnsi="Arial" w:cs="Arial"/>
            <w:color w:val="0000FF"/>
            <w:sz w:val="24"/>
            <w:u w:val="single" w:color="0000FF"/>
          </w:rPr>
          <w:t xml:space="preserve"> </w:t>
        </w:r>
      </w:hyperlink>
      <w:hyperlink r:id="rId21">
        <w:r>
          <w:rPr>
            <w:rFonts w:ascii="Arial" w:eastAsia="Arial" w:hAnsi="Arial" w:cs="Arial"/>
            <w:color w:val="0000FF"/>
            <w:sz w:val="24"/>
            <w:u w:val="single" w:color="0000FF"/>
          </w:rPr>
          <w:t>an</w:t>
        </w:r>
      </w:hyperlink>
      <w:hyperlink r:id="rId22">
        <w:r>
          <w:rPr>
            <w:rFonts w:ascii="Arial" w:eastAsia="Arial" w:hAnsi="Arial" w:cs="Arial"/>
            <w:color w:val="0000FF"/>
            <w:sz w:val="24"/>
          </w:rPr>
          <w:t xml:space="preserve"> </w:t>
        </w:r>
      </w:hyperlink>
      <w:hyperlink r:id="rId23">
        <w:r>
          <w:rPr>
            <w:rFonts w:ascii="Arial" w:eastAsia="Arial" w:hAnsi="Arial" w:cs="Arial"/>
            <w:color w:val="0000FF"/>
            <w:sz w:val="24"/>
            <w:u w:val="single" w:color="0000FF"/>
          </w:rPr>
          <w:t>external</w:t>
        </w:r>
      </w:hyperlink>
      <w:hyperlink r:id="rId24">
        <w:r>
          <w:rPr>
            <w:rFonts w:ascii="Arial" w:eastAsia="Arial" w:hAnsi="Arial" w:cs="Arial"/>
            <w:color w:val="0000FF"/>
            <w:sz w:val="24"/>
            <w:u w:val="single" w:color="0000FF"/>
          </w:rPr>
          <w:t xml:space="preserve"> </w:t>
        </w:r>
      </w:hyperlink>
      <w:hyperlink r:id="rId25">
        <w:r>
          <w:rPr>
            <w:rFonts w:ascii="Arial" w:eastAsia="Arial" w:hAnsi="Arial" w:cs="Arial"/>
            <w:color w:val="0000FF"/>
            <w:sz w:val="24"/>
            <w:u w:val="single" w:color="0000FF"/>
          </w:rPr>
          <w:t>site.)</w:t>
        </w:r>
      </w:hyperlink>
      <w:hyperlink r:id="rId26">
        <w:r>
          <w:rPr>
            <w:rFonts w:ascii="Arial" w:eastAsia="Arial" w:hAnsi="Arial" w:cs="Arial"/>
            <w:color w:val="2D3B45"/>
            <w:sz w:val="24"/>
          </w:rPr>
          <w:t xml:space="preserve"> </w:t>
        </w:r>
      </w:hyperlink>
      <w:r>
        <w:t xml:space="preserve">and you can also follow this tutorial to implement your naïve-bayes cross validation: </w:t>
      </w:r>
      <w:hyperlink r:id="rId27">
        <w:r>
          <w:rPr>
            <w:rFonts w:ascii="Arial" w:eastAsia="Arial" w:hAnsi="Arial" w:cs="Arial"/>
            <w:color w:val="0000FF"/>
            <w:sz w:val="24"/>
            <w:u w:val="single" w:color="0000FF"/>
          </w:rPr>
          <w:t>https://machinelearningmastery.com/k</w:t>
        </w:r>
      </w:hyperlink>
      <w:hyperlink r:id="rId28">
        <w:r>
          <w:rPr>
            <w:rFonts w:ascii="Arial" w:eastAsia="Arial" w:hAnsi="Arial" w:cs="Arial"/>
            <w:color w:val="0000FF"/>
            <w:sz w:val="24"/>
            <w:u w:val="single" w:color="0000FF"/>
          </w:rPr>
          <w:t>-</w:t>
        </w:r>
      </w:hyperlink>
      <w:hyperlink r:id="rId29">
        <w:r>
          <w:rPr>
            <w:rFonts w:ascii="Arial" w:eastAsia="Arial" w:hAnsi="Arial" w:cs="Arial"/>
            <w:color w:val="0000FF"/>
            <w:sz w:val="24"/>
            <w:u w:val="single" w:color="0000FF"/>
          </w:rPr>
          <w:t>fold</w:t>
        </w:r>
      </w:hyperlink>
      <w:hyperlink r:id="rId30">
        <w:r>
          <w:rPr>
            <w:rFonts w:ascii="Arial" w:eastAsia="Arial" w:hAnsi="Arial" w:cs="Arial"/>
            <w:color w:val="0000FF"/>
            <w:sz w:val="24"/>
            <w:u w:val="single" w:color="0000FF"/>
          </w:rPr>
          <w:t>-</w:t>
        </w:r>
      </w:hyperlink>
      <w:hyperlink r:id="rId31">
        <w:r>
          <w:rPr>
            <w:rFonts w:ascii="Arial" w:eastAsia="Arial" w:hAnsi="Arial" w:cs="Arial"/>
            <w:color w:val="0000FF"/>
            <w:sz w:val="24"/>
            <w:u w:val="single" w:color="0000FF"/>
          </w:rPr>
          <w:t>cross</w:t>
        </w:r>
      </w:hyperlink>
      <w:hyperlink r:id="rId32">
        <w:r>
          <w:rPr>
            <w:rFonts w:ascii="Arial" w:eastAsia="Arial" w:hAnsi="Arial" w:cs="Arial"/>
            <w:color w:val="0000FF"/>
            <w:sz w:val="24"/>
            <w:u w:val="single" w:color="0000FF"/>
          </w:rPr>
          <w:t>-</w:t>
        </w:r>
      </w:hyperlink>
      <w:hyperlink r:id="rId33">
        <w:r>
          <w:rPr>
            <w:rFonts w:ascii="Arial" w:eastAsia="Arial" w:hAnsi="Arial" w:cs="Arial"/>
            <w:color w:val="0000FF"/>
            <w:sz w:val="24"/>
            <w:u w:val="single" w:color="0000FF"/>
          </w:rPr>
          <w:t>validation/</w:t>
        </w:r>
      </w:hyperlink>
      <w:hyperlink r:id="rId34">
        <w:r>
          <w:rPr>
            <w:rFonts w:ascii="Arial" w:eastAsia="Arial" w:hAnsi="Arial" w:cs="Arial"/>
            <w:color w:val="0000FF"/>
            <w:sz w:val="24"/>
            <w:u w:val="single" w:color="0000FF"/>
          </w:rPr>
          <w:t xml:space="preserve"> </w:t>
        </w:r>
      </w:hyperlink>
      <w:hyperlink r:id="rId35">
        <w:r>
          <w:rPr>
            <w:rFonts w:ascii="Arial" w:eastAsia="Arial" w:hAnsi="Arial" w:cs="Arial"/>
            <w:color w:val="0000FF"/>
            <w:sz w:val="24"/>
            <w:u w:val="single" w:color="0000FF"/>
          </w:rPr>
          <w:t>(Links</w:t>
        </w:r>
      </w:hyperlink>
      <w:hyperlink r:id="rId36">
        <w:r>
          <w:rPr>
            <w:rFonts w:ascii="Arial" w:eastAsia="Arial" w:hAnsi="Arial" w:cs="Arial"/>
            <w:color w:val="0000FF"/>
            <w:sz w:val="24"/>
            <w:u w:val="single" w:color="0000FF"/>
          </w:rPr>
          <w:t xml:space="preserve"> </w:t>
        </w:r>
      </w:hyperlink>
      <w:hyperlink r:id="rId37">
        <w:r>
          <w:rPr>
            <w:rFonts w:ascii="Arial" w:eastAsia="Arial" w:hAnsi="Arial" w:cs="Arial"/>
            <w:color w:val="0000FF"/>
            <w:sz w:val="24"/>
            <w:u w:val="single" w:color="0000FF"/>
          </w:rPr>
          <w:t>to</w:t>
        </w:r>
      </w:hyperlink>
      <w:hyperlink r:id="rId38">
        <w:r>
          <w:rPr>
            <w:rFonts w:ascii="Arial" w:eastAsia="Arial" w:hAnsi="Arial" w:cs="Arial"/>
            <w:color w:val="0000FF"/>
            <w:sz w:val="24"/>
            <w:u w:val="single" w:color="0000FF"/>
          </w:rPr>
          <w:t xml:space="preserve"> </w:t>
        </w:r>
      </w:hyperlink>
      <w:hyperlink r:id="rId39">
        <w:r>
          <w:rPr>
            <w:rFonts w:ascii="Arial" w:eastAsia="Arial" w:hAnsi="Arial" w:cs="Arial"/>
            <w:color w:val="0000FF"/>
            <w:sz w:val="24"/>
            <w:u w:val="single" w:color="0000FF"/>
          </w:rPr>
          <w:t>an</w:t>
        </w:r>
      </w:hyperlink>
      <w:hyperlink r:id="rId40">
        <w:r>
          <w:rPr>
            <w:rFonts w:ascii="Arial" w:eastAsia="Arial" w:hAnsi="Arial" w:cs="Arial"/>
            <w:color w:val="0000FF"/>
            <w:sz w:val="24"/>
            <w:u w:val="single" w:color="0000FF"/>
          </w:rPr>
          <w:t xml:space="preserve"> </w:t>
        </w:r>
      </w:hyperlink>
      <w:hyperlink r:id="rId41">
        <w:r>
          <w:rPr>
            <w:rFonts w:ascii="Arial" w:eastAsia="Arial" w:hAnsi="Arial" w:cs="Arial"/>
            <w:color w:val="0000FF"/>
            <w:sz w:val="24"/>
            <w:u w:val="single" w:color="0000FF"/>
          </w:rPr>
          <w:t>external</w:t>
        </w:r>
      </w:hyperlink>
      <w:hyperlink r:id="rId42">
        <w:r>
          <w:rPr>
            <w:rFonts w:ascii="Arial" w:eastAsia="Arial" w:hAnsi="Arial" w:cs="Arial"/>
            <w:color w:val="0000FF"/>
            <w:sz w:val="24"/>
            <w:u w:val="single" w:color="0000FF"/>
          </w:rPr>
          <w:t xml:space="preserve"> </w:t>
        </w:r>
      </w:hyperlink>
      <w:hyperlink r:id="rId43">
        <w:r>
          <w:rPr>
            <w:rFonts w:ascii="Arial" w:eastAsia="Arial" w:hAnsi="Arial" w:cs="Arial"/>
            <w:color w:val="0000FF"/>
            <w:sz w:val="24"/>
            <w:u w:val="single" w:color="0000FF"/>
          </w:rPr>
          <w:t>site.)</w:t>
        </w:r>
      </w:hyperlink>
      <w:hyperlink r:id="rId44">
        <w:r>
          <w:rPr>
            <w:rFonts w:ascii="Arial" w:eastAsia="Arial" w:hAnsi="Arial" w:cs="Arial"/>
            <w:color w:val="2D3B45"/>
            <w:sz w:val="24"/>
          </w:rPr>
          <w:t xml:space="preserve"> </w:t>
        </w:r>
      </w:hyperlink>
    </w:p>
    <w:p w14:paraId="0B2BBDE8" w14:textId="77777777" w:rsidR="00787B53" w:rsidRDefault="00000000">
      <w:pPr>
        <w:spacing w:after="297"/>
        <w:ind w:right="0"/>
      </w:pPr>
      <w:r>
        <w:t xml:space="preserve">Get the accuracy of your Naive Bayes algorithm using 10-Fold cross validation on the following datasets from the UCI-Machine Learning Repository and compare your accuracy with that obtained with Naive Bayes from Weka (see NOTE 1, one comparison using hypothesis testing for each dataset between your NB implementation and Weka’s NB implementation). </w:t>
      </w:r>
    </w:p>
    <w:p w14:paraId="28212BB3" w14:textId="77777777" w:rsidR="00787B53" w:rsidRDefault="00000000">
      <w:pPr>
        <w:numPr>
          <w:ilvl w:val="0"/>
          <w:numId w:val="1"/>
        </w:numPr>
        <w:spacing w:after="3" w:line="259" w:lineRule="auto"/>
        <w:ind w:right="90" w:hanging="360"/>
      </w:pPr>
      <w:hyperlink r:id="rId45">
        <w:r>
          <w:rPr>
            <w:rFonts w:ascii="Arial" w:eastAsia="Arial" w:hAnsi="Arial" w:cs="Arial"/>
            <w:color w:val="0000FF"/>
            <w:sz w:val="24"/>
            <w:u w:val="single" w:color="0000FF"/>
          </w:rPr>
          <w:t>Hayes</w:t>
        </w:r>
      </w:hyperlink>
      <w:hyperlink r:id="rId46">
        <w:r>
          <w:rPr>
            <w:rFonts w:ascii="Arial" w:eastAsia="Arial" w:hAnsi="Arial" w:cs="Arial"/>
            <w:color w:val="0000FF"/>
            <w:sz w:val="24"/>
            <w:u w:val="single" w:color="0000FF"/>
          </w:rPr>
          <w:t>-</w:t>
        </w:r>
      </w:hyperlink>
      <w:hyperlink r:id="rId47">
        <w:r>
          <w:rPr>
            <w:rFonts w:ascii="Arial" w:eastAsia="Arial" w:hAnsi="Arial" w:cs="Arial"/>
            <w:color w:val="0000FF"/>
            <w:sz w:val="24"/>
            <w:u w:val="single" w:color="0000FF"/>
          </w:rPr>
          <w:t>Roth Dataset</w:t>
        </w:r>
      </w:hyperlink>
      <w:hyperlink r:id="rId48">
        <w:r>
          <w:rPr>
            <w:rFonts w:ascii="Arial" w:eastAsia="Arial" w:hAnsi="Arial" w:cs="Arial"/>
            <w:color w:val="0000FF"/>
            <w:sz w:val="24"/>
            <w:u w:val="single" w:color="0000FF"/>
          </w:rPr>
          <w:t xml:space="preserve"> </w:t>
        </w:r>
      </w:hyperlink>
      <w:hyperlink r:id="rId49">
        <w:r>
          <w:rPr>
            <w:rFonts w:ascii="Arial" w:eastAsia="Arial" w:hAnsi="Arial" w:cs="Arial"/>
            <w:color w:val="0000FF"/>
            <w:sz w:val="24"/>
            <w:u w:val="single" w:color="0000FF"/>
          </w:rPr>
          <w:t>(Links</w:t>
        </w:r>
      </w:hyperlink>
      <w:hyperlink r:id="rId50">
        <w:r>
          <w:rPr>
            <w:rFonts w:ascii="Arial" w:eastAsia="Arial" w:hAnsi="Arial" w:cs="Arial"/>
            <w:color w:val="0000FF"/>
            <w:sz w:val="24"/>
            <w:u w:val="single" w:color="0000FF"/>
          </w:rPr>
          <w:t xml:space="preserve"> </w:t>
        </w:r>
      </w:hyperlink>
      <w:hyperlink r:id="rId51">
        <w:r>
          <w:rPr>
            <w:rFonts w:ascii="Arial" w:eastAsia="Arial" w:hAnsi="Arial" w:cs="Arial"/>
            <w:color w:val="0000FF"/>
            <w:sz w:val="24"/>
            <w:u w:val="single" w:color="0000FF"/>
          </w:rPr>
          <w:t>to</w:t>
        </w:r>
      </w:hyperlink>
      <w:hyperlink r:id="rId52">
        <w:r>
          <w:rPr>
            <w:rFonts w:ascii="Arial" w:eastAsia="Arial" w:hAnsi="Arial" w:cs="Arial"/>
            <w:color w:val="0000FF"/>
            <w:sz w:val="24"/>
            <w:u w:val="single" w:color="0000FF"/>
          </w:rPr>
          <w:t xml:space="preserve"> </w:t>
        </w:r>
      </w:hyperlink>
      <w:hyperlink r:id="rId53">
        <w:r>
          <w:rPr>
            <w:rFonts w:ascii="Arial" w:eastAsia="Arial" w:hAnsi="Arial" w:cs="Arial"/>
            <w:color w:val="0000FF"/>
            <w:sz w:val="24"/>
            <w:u w:val="single" w:color="0000FF"/>
          </w:rPr>
          <w:t>an</w:t>
        </w:r>
      </w:hyperlink>
      <w:hyperlink r:id="rId54">
        <w:r>
          <w:rPr>
            <w:rFonts w:ascii="Arial" w:eastAsia="Arial" w:hAnsi="Arial" w:cs="Arial"/>
            <w:color w:val="0000FF"/>
            <w:sz w:val="24"/>
            <w:u w:val="single" w:color="0000FF"/>
          </w:rPr>
          <w:t xml:space="preserve"> </w:t>
        </w:r>
      </w:hyperlink>
      <w:hyperlink r:id="rId55">
        <w:r>
          <w:rPr>
            <w:rFonts w:ascii="Arial" w:eastAsia="Arial" w:hAnsi="Arial" w:cs="Arial"/>
            <w:color w:val="0000FF"/>
            <w:sz w:val="24"/>
            <w:u w:val="single" w:color="0000FF"/>
          </w:rPr>
          <w:t>external</w:t>
        </w:r>
      </w:hyperlink>
      <w:hyperlink r:id="rId56">
        <w:r>
          <w:rPr>
            <w:rFonts w:ascii="Arial" w:eastAsia="Arial" w:hAnsi="Arial" w:cs="Arial"/>
            <w:color w:val="0000FF"/>
            <w:sz w:val="24"/>
            <w:u w:val="single" w:color="0000FF"/>
          </w:rPr>
          <w:t xml:space="preserve"> </w:t>
        </w:r>
      </w:hyperlink>
      <w:hyperlink r:id="rId57">
        <w:r>
          <w:rPr>
            <w:rFonts w:ascii="Arial" w:eastAsia="Arial" w:hAnsi="Arial" w:cs="Arial"/>
            <w:color w:val="0000FF"/>
            <w:sz w:val="24"/>
            <w:u w:val="single" w:color="0000FF"/>
          </w:rPr>
          <w:t>site.)</w:t>
        </w:r>
      </w:hyperlink>
      <w:hyperlink r:id="rId58">
        <w:r>
          <w:rPr>
            <w:rFonts w:ascii="Arial" w:eastAsia="Arial" w:hAnsi="Arial" w:cs="Arial"/>
            <w:color w:val="2D3B45"/>
            <w:sz w:val="24"/>
          </w:rPr>
          <w:t xml:space="preserve"> </w:t>
        </w:r>
      </w:hyperlink>
    </w:p>
    <w:p w14:paraId="1B963145" w14:textId="77777777" w:rsidR="00787B53" w:rsidRDefault="00000000">
      <w:pPr>
        <w:numPr>
          <w:ilvl w:val="0"/>
          <w:numId w:val="1"/>
        </w:numPr>
        <w:spacing w:after="3" w:line="259" w:lineRule="auto"/>
        <w:ind w:right="90" w:hanging="360"/>
      </w:pPr>
      <w:hyperlink r:id="rId59">
        <w:r>
          <w:rPr>
            <w:rFonts w:ascii="Arial" w:eastAsia="Arial" w:hAnsi="Arial" w:cs="Arial"/>
            <w:color w:val="0000FF"/>
            <w:sz w:val="24"/>
            <w:u w:val="single" w:color="0000FF"/>
          </w:rPr>
          <w:t>Car Evaluation Dataset</w:t>
        </w:r>
      </w:hyperlink>
      <w:hyperlink r:id="rId60">
        <w:r>
          <w:rPr>
            <w:rFonts w:ascii="Arial" w:eastAsia="Arial" w:hAnsi="Arial" w:cs="Arial"/>
            <w:color w:val="0000FF"/>
            <w:sz w:val="24"/>
            <w:u w:val="single" w:color="0000FF"/>
          </w:rPr>
          <w:t xml:space="preserve"> </w:t>
        </w:r>
      </w:hyperlink>
      <w:hyperlink r:id="rId61">
        <w:r>
          <w:rPr>
            <w:rFonts w:ascii="Arial" w:eastAsia="Arial" w:hAnsi="Arial" w:cs="Arial"/>
            <w:color w:val="0000FF"/>
            <w:sz w:val="24"/>
            <w:u w:val="single" w:color="0000FF"/>
          </w:rPr>
          <w:t>(Links</w:t>
        </w:r>
      </w:hyperlink>
      <w:hyperlink r:id="rId62">
        <w:r>
          <w:rPr>
            <w:rFonts w:ascii="Arial" w:eastAsia="Arial" w:hAnsi="Arial" w:cs="Arial"/>
            <w:color w:val="0000FF"/>
            <w:sz w:val="24"/>
            <w:u w:val="single" w:color="0000FF"/>
          </w:rPr>
          <w:t xml:space="preserve"> </w:t>
        </w:r>
      </w:hyperlink>
      <w:hyperlink r:id="rId63">
        <w:r>
          <w:rPr>
            <w:rFonts w:ascii="Arial" w:eastAsia="Arial" w:hAnsi="Arial" w:cs="Arial"/>
            <w:color w:val="0000FF"/>
            <w:sz w:val="24"/>
            <w:u w:val="single" w:color="0000FF"/>
          </w:rPr>
          <w:t>to</w:t>
        </w:r>
      </w:hyperlink>
      <w:hyperlink r:id="rId64">
        <w:r>
          <w:rPr>
            <w:rFonts w:ascii="Arial" w:eastAsia="Arial" w:hAnsi="Arial" w:cs="Arial"/>
            <w:color w:val="0000FF"/>
            <w:sz w:val="24"/>
            <w:u w:val="single" w:color="0000FF"/>
          </w:rPr>
          <w:t xml:space="preserve"> </w:t>
        </w:r>
      </w:hyperlink>
      <w:hyperlink r:id="rId65">
        <w:r>
          <w:rPr>
            <w:rFonts w:ascii="Arial" w:eastAsia="Arial" w:hAnsi="Arial" w:cs="Arial"/>
            <w:color w:val="0000FF"/>
            <w:sz w:val="24"/>
            <w:u w:val="single" w:color="0000FF"/>
          </w:rPr>
          <w:t>an</w:t>
        </w:r>
      </w:hyperlink>
      <w:hyperlink r:id="rId66">
        <w:r>
          <w:rPr>
            <w:rFonts w:ascii="Arial" w:eastAsia="Arial" w:hAnsi="Arial" w:cs="Arial"/>
            <w:color w:val="0000FF"/>
            <w:sz w:val="24"/>
            <w:u w:val="single" w:color="0000FF"/>
          </w:rPr>
          <w:t xml:space="preserve"> </w:t>
        </w:r>
      </w:hyperlink>
      <w:hyperlink r:id="rId67">
        <w:r>
          <w:rPr>
            <w:rFonts w:ascii="Arial" w:eastAsia="Arial" w:hAnsi="Arial" w:cs="Arial"/>
            <w:color w:val="0000FF"/>
            <w:sz w:val="24"/>
            <w:u w:val="single" w:color="0000FF"/>
          </w:rPr>
          <w:t>external</w:t>
        </w:r>
      </w:hyperlink>
      <w:hyperlink r:id="rId68">
        <w:r>
          <w:rPr>
            <w:rFonts w:ascii="Arial" w:eastAsia="Arial" w:hAnsi="Arial" w:cs="Arial"/>
            <w:color w:val="0000FF"/>
            <w:sz w:val="24"/>
            <w:u w:val="single" w:color="0000FF"/>
          </w:rPr>
          <w:t xml:space="preserve"> </w:t>
        </w:r>
      </w:hyperlink>
      <w:hyperlink r:id="rId69">
        <w:r>
          <w:rPr>
            <w:rFonts w:ascii="Arial" w:eastAsia="Arial" w:hAnsi="Arial" w:cs="Arial"/>
            <w:color w:val="0000FF"/>
            <w:sz w:val="24"/>
            <w:u w:val="single" w:color="0000FF"/>
          </w:rPr>
          <w:t>site.)</w:t>
        </w:r>
      </w:hyperlink>
      <w:hyperlink r:id="rId70">
        <w:r>
          <w:rPr>
            <w:rFonts w:ascii="Arial" w:eastAsia="Arial" w:hAnsi="Arial" w:cs="Arial"/>
            <w:color w:val="2D3B45"/>
            <w:sz w:val="24"/>
          </w:rPr>
          <w:t xml:space="preserve"> </w:t>
        </w:r>
      </w:hyperlink>
    </w:p>
    <w:p w14:paraId="6BECE33B" w14:textId="77777777" w:rsidR="00787B53" w:rsidRDefault="00000000">
      <w:pPr>
        <w:numPr>
          <w:ilvl w:val="0"/>
          <w:numId w:val="1"/>
        </w:numPr>
        <w:spacing w:after="242" w:line="259" w:lineRule="auto"/>
        <w:ind w:right="90" w:hanging="360"/>
      </w:pPr>
      <w:hyperlink r:id="rId71">
        <w:r>
          <w:rPr>
            <w:rFonts w:ascii="Arial" w:eastAsia="Arial" w:hAnsi="Arial" w:cs="Arial"/>
            <w:color w:val="0000FF"/>
            <w:sz w:val="24"/>
            <w:u w:val="single" w:color="0000FF"/>
          </w:rPr>
          <w:t>Breast Cancer Dataset</w:t>
        </w:r>
      </w:hyperlink>
      <w:hyperlink r:id="rId72">
        <w:r>
          <w:rPr>
            <w:rFonts w:ascii="Arial" w:eastAsia="Arial" w:hAnsi="Arial" w:cs="Arial"/>
            <w:color w:val="0000FF"/>
            <w:sz w:val="24"/>
            <w:u w:val="single" w:color="0000FF"/>
          </w:rPr>
          <w:t xml:space="preserve"> </w:t>
        </w:r>
      </w:hyperlink>
      <w:hyperlink r:id="rId73">
        <w:r>
          <w:rPr>
            <w:rFonts w:ascii="Arial" w:eastAsia="Arial" w:hAnsi="Arial" w:cs="Arial"/>
            <w:color w:val="0000FF"/>
            <w:sz w:val="24"/>
            <w:u w:val="single" w:color="0000FF"/>
          </w:rPr>
          <w:t>(Links</w:t>
        </w:r>
      </w:hyperlink>
      <w:hyperlink r:id="rId74">
        <w:r>
          <w:rPr>
            <w:rFonts w:ascii="Arial" w:eastAsia="Arial" w:hAnsi="Arial" w:cs="Arial"/>
            <w:color w:val="0000FF"/>
            <w:sz w:val="24"/>
            <w:u w:val="single" w:color="0000FF"/>
          </w:rPr>
          <w:t xml:space="preserve"> </w:t>
        </w:r>
      </w:hyperlink>
      <w:hyperlink r:id="rId75">
        <w:r>
          <w:rPr>
            <w:rFonts w:ascii="Arial" w:eastAsia="Arial" w:hAnsi="Arial" w:cs="Arial"/>
            <w:color w:val="0000FF"/>
            <w:sz w:val="24"/>
            <w:u w:val="single" w:color="0000FF"/>
          </w:rPr>
          <w:t>to</w:t>
        </w:r>
      </w:hyperlink>
      <w:hyperlink r:id="rId76">
        <w:r>
          <w:rPr>
            <w:rFonts w:ascii="Arial" w:eastAsia="Arial" w:hAnsi="Arial" w:cs="Arial"/>
            <w:color w:val="0000FF"/>
            <w:sz w:val="24"/>
            <w:u w:val="single" w:color="0000FF"/>
          </w:rPr>
          <w:t xml:space="preserve"> </w:t>
        </w:r>
      </w:hyperlink>
      <w:hyperlink r:id="rId77">
        <w:r>
          <w:rPr>
            <w:rFonts w:ascii="Arial" w:eastAsia="Arial" w:hAnsi="Arial" w:cs="Arial"/>
            <w:color w:val="0000FF"/>
            <w:sz w:val="24"/>
            <w:u w:val="single" w:color="0000FF"/>
          </w:rPr>
          <w:t>an</w:t>
        </w:r>
      </w:hyperlink>
      <w:hyperlink r:id="rId78">
        <w:r>
          <w:rPr>
            <w:rFonts w:ascii="Arial" w:eastAsia="Arial" w:hAnsi="Arial" w:cs="Arial"/>
            <w:color w:val="0000FF"/>
            <w:sz w:val="24"/>
            <w:u w:val="single" w:color="0000FF"/>
          </w:rPr>
          <w:t xml:space="preserve"> </w:t>
        </w:r>
      </w:hyperlink>
      <w:hyperlink r:id="rId79">
        <w:r>
          <w:rPr>
            <w:rFonts w:ascii="Arial" w:eastAsia="Arial" w:hAnsi="Arial" w:cs="Arial"/>
            <w:color w:val="0000FF"/>
            <w:sz w:val="24"/>
            <w:u w:val="single" w:color="0000FF"/>
          </w:rPr>
          <w:t>external</w:t>
        </w:r>
      </w:hyperlink>
      <w:hyperlink r:id="rId80">
        <w:r>
          <w:rPr>
            <w:rFonts w:ascii="Arial" w:eastAsia="Arial" w:hAnsi="Arial" w:cs="Arial"/>
            <w:color w:val="0000FF"/>
            <w:sz w:val="24"/>
            <w:u w:val="single" w:color="0000FF"/>
          </w:rPr>
          <w:t xml:space="preserve"> </w:t>
        </w:r>
      </w:hyperlink>
      <w:hyperlink r:id="rId81">
        <w:r>
          <w:rPr>
            <w:rFonts w:ascii="Arial" w:eastAsia="Arial" w:hAnsi="Arial" w:cs="Arial"/>
            <w:color w:val="0000FF"/>
            <w:sz w:val="24"/>
            <w:u w:val="single" w:color="0000FF"/>
          </w:rPr>
          <w:t>site.)</w:t>
        </w:r>
      </w:hyperlink>
      <w:hyperlink r:id="rId82">
        <w:r>
          <w:rPr>
            <w:rFonts w:ascii="Arial" w:eastAsia="Arial" w:hAnsi="Arial" w:cs="Arial"/>
            <w:color w:val="2D3B45"/>
            <w:sz w:val="24"/>
          </w:rPr>
          <w:t xml:space="preserve"> </w:t>
        </w:r>
      </w:hyperlink>
    </w:p>
    <w:p w14:paraId="79D62CFD" w14:textId="77777777" w:rsidR="00787B53" w:rsidRDefault="00000000">
      <w:pPr>
        <w:spacing w:after="159"/>
        <w:ind w:right="0"/>
      </w:pPr>
      <w:r>
        <w:t xml:space="preserve">Submit a report in "Microsoft Word" format (.doc or .docx) including the results of your comparisons and references to the tutorials that you used (remember that you borrowed some ideas/code from those tutorials). You also need to submit your code so that our TA can test it and grade it. You should be able to explain how Naive Bayes and k-FCV work at a very detailed level and answer questions regarding your implementation to your TA. </w:t>
      </w:r>
    </w:p>
    <w:p w14:paraId="2888EF1B" w14:textId="77777777" w:rsidR="00787B53" w:rsidRDefault="00000000">
      <w:pPr>
        <w:spacing w:after="192" w:line="259" w:lineRule="auto"/>
        <w:ind w:right="0"/>
        <w:jc w:val="left"/>
      </w:pPr>
      <w:r>
        <w:rPr>
          <w:b/>
        </w:rPr>
        <w:t xml:space="preserve">NOTES:  </w:t>
      </w:r>
    </w:p>
    <w:p w14:paraId="2849A8C4" w14:textId="77777777" w:rsidR="00787B53" w:rsidRDefault="00000000">
      <w:pPr>
        <w:numPr>
          <w:ilvl w:val="0"/>
          <w:numId w:val="2"/>
        </w:numPr>
        <w:ind w:right="0" w:hanging="360"/>
      </w:pPr>
      <w:r>
        <w:t xml:space="preserve">The accuracy comparison must be a hypothesis testing as described in the respective class. </w:t>
      </w:r>
    </w:p>
    <w:p w14:paraId="2CDC2565" w14:textId="77777777" w:rsidR="00787B53" w:rsidRDefault="00000000">
      <w:pPr>
        <w:numPr>
          <w:ilvl w:val="0"/>
          <w:numId w:val="2"/>
        </w:numPr>
        <w:ind w:right="0" w:hanging="360"/>
      </w:pPr>
      <w:r>
        <w:t xml:space="preserve">Remember that in case your algorithm cannot deal with a specific data type, you have ways to deal with this problem as mentioned in class (data pre-processing). </w:t>
      </w:r>
    </w:p>
    <w:p w14:paraId="14936464" w14:textId="77777777" w:rsidR="00787B53" w:rsidRDefault="00000000">
      <w:pPr>
        <w:numPr>
          <w:ilvl w:val="0"/>
          <w:numId w:val="2"/>
        </w:numPr>
        <w:ind w:right="0" w:hanging="360"/>
      </w:pPr>
      <w:r>
        <w:t xml:space="preserve">Do your own work! I am giving you the reference to the Naive Bayes code and to the k-fold cross validation code in python to get you started and see how it works, but you must do your own implementation.  </w:t>
      </w:r>
    </w:p>
    <w:p w14:paraId="757F1BDA" w14:textId="77777777" w:rsidR="00787B53" w:rsidRDefault="00000000">
      <w:pPr>
        <w:numPr>
          <w:ilvl w:val="0"/>
          <w:numId w:val="2"/>
        </w:numPr>
        <w:ind w:right="0" w:hanging="360"/>
      </w:pPr>
      <w:r>
        <w:t xml:space="preserve">Your work will also be graded according to its originality, so I recommend you working on one of the extensions mentioned at the end of the tutorial (or a different one). </w:t>
      </w:r>
    </w:p>
    <w:p w14:paraId="4A1EAF95" w14:textId="77777777" w:rsidR="00787B53" w:rsidRDefault="00000000">
      <w:pPr>
        <w:spacing w:after="0" w:line="259" w:lineRule="auto"/>
        <w:ind w:left="0" w:right="0" w:firstLine="0"/>
        <w:jc w:val="left"/>
      </w:pPr>
      <w:r>
        <w:t xml:space="preserve"> </w:t>
      </w:r>
    </w:p>
    <w:sectPr w:rsidR="00787B53">
      <w:headerReference w:type="default" r:id="rId83"/>
      <w:pgSz w:w="12240" w:h="15840"/>
      <w:pgMar w:top="1440" w:right="1435"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E13010" w14:textId="77777777" w:rsidR="003A5184" w:rsidRDefault="003A5184" w:rsidP="00FE6D11">
      <w:pPr>
        <w:spacing w:after="0" w:line="240" w:lineRule="auto"/>
      </w:pPr>
      <w:r>
        <w:separator/>
      </w:r>
    </w:p>
  </w:endnote>
  <w:endnote w:type="continuationSeparator" w:id="0">
    <w:p w14:paraId="250959B2" w14:textId="77777777" w:rsidR="003A5184" w:rsidRDefault="003A5184" w:rsidP="00FE6D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820A88" w14:textId="77777777" w:rsidR="003A5184" w:rsidRDefault="003A5184" w:rsidP="00FE6D11">
      <w:pPr>
        <w:spacing w:after="0" w:line="240" w:lineRule="auto"/>
      </w:pPr>
      <w:r>
        <w:separator/>
      </w:r>
    </w:p>
  </w:footnote>
  <w:footnote w:type="continuationSeparator" w:id="0">
    <w:p w14:paraId="2565B203" w14:textId="77777777" w:rsidR="003A5184" w:rsidRDefault="003A5184" w:rsidP="00FE6D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0E5E3" w14:textId="75F6089E" w:rsidR="00FE6D11" w:rsidRDefault="00FE6D11">
    <w:pPr>
      <w:pStyle w:val="Header"/>
    </w:pPr>
    <w:r>
      <w:rPr>
        <w:noProof/>
      </w:rPr>
      <w:drawing>
        <wp:inline distT="0" distB="0" distL="0" distR="0" wp14:anchorId="10ACCF11" wp14:editId="6C760B8D">
          <wp:extent cx="2209800" cy="774374"/>
          <wp:effectExtent l="0" t="0" r="0" b="6985"/>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228704" cy="780999"/>
                  </a:xfrm>
                  <a:prstGeom prst="rect">
                    <a:avLst/>
                  </a:prstGeom>
                </pic:spPr>
              </pic:pic>
            </a:graphicData>
          </a:graphic>
        </wp:inline>
      </w:drawing>
    </w:r>
  </w:p>
  <w:p w14:paraId="2D63EDA8" w14:textId="77777777" w:rsidR="00FE6D11" w:rsidRDefault="00FE6D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AE510A"/>
    <w:multiLevelType w:val="hybridMultilevel"/>
    <w:tmpl w:val="890C20A4"/>
    <w:lvl w:ilvl="0" w:tplc="84E25604">
      <w:start w:val="1"/>
      <w:numFmt w:val="bullet"/>
      <w:lvlText w:val="•"/>
      <w:lvlJc w:val="left"/>
      <w:pPr>
        <w:ind w:left="1079"/>
      </w:pPr>
      <w:rPr>
        <w:rFonts w:ascii="Arial" w:eastAsia="Arial" w:hAnsi="Arial" w:cs="Arial"/>
        <w:b w:val="0"/>
        <w:i w:val="0"/>
        <w:strike w:val="0"/>
        <w:dstrike w:val="0"/>
        <w:color w:val="2D3B45"/>
        <w:sz w:val="20"/>
        <w:szCs w:val="20"/>
        <w:u w:val="none" w:color="000000"/>
        <w:bdr w:val="none" w:sz="0" w:space="0" w:color="auto"/>
        <w:shd w:val="clear" w:color="auto" w:fill="auto"/>
        <w:vertAlign w:val="baseline"/>
      </w:rPr>
    </w:lvl>
    <w:lvl w:ilvl="1" w:tplc="4C96AEE8">
      <w:start w:val="1"/>
      <w:numFmt w:val="bullet"/>
      <w:lvlText w:val="o"/>
      <w:lvlJc w:val="left"/>
      <w:pPr>
        <w:ind w:left="1814"/>
      </w:pPr>
      <w:rPr>
        <w:rFonts w:ascii="Segoe UI Symbol" w:eastAsia="Segoe UI Symbol" w:hAnsi="Segoe UI Symbol" w:cs="Segoe UI Symbol"/>
        <w:b w:val="0"/>
        <w:i w:val="0"/>
        <w:strike w:val="0"/>
        <w:dstrike w:val="0"/>
        <w:color w:val="2D3B45"/>
        <w:sz w:val="20"/>
        <w:szCs w:val="20"/>
        <w:u w:val="none" w:color="000000"/>
        <w:bdr w:val="none" w:sz="0" w:space="0" w:color="auto"/>
        <w:shd w:val="clear" w:color="auto" w:fill="auto"/>
        <w:vertAlign w:val="baseline"/>
      </w:rPr>
    </w:lvl>
    <w:lvl w:ilvl="2" w:tplc="65C6F1E6">
      <w:start w:val="1"/>
      <w:numFmt w:val="bullet"/>
      <w:lvlText w:val="▪"/>
      <w:lvlJc w:val="left"/>
      <w:pPr>
        <w:ind w:left="2534"/>
      </w:pPr>
      <w:rPr>
        <w:rFonts w:ascii="Segoe UI Symbol" w:eastAsia="Segoe UI Symbol" w:hAnsi="Segoe UI Symbol" w:cs="Segoe UI Symbol"/>
        <w:b w:val="0"/>
        <w:i w:val="0"/>
        <w:strike w:val="0"/>
        <w:dstrike w:val="0"/>
        <w:color w:val="2D3B45"/>
        <w:sz w:val="20"/>
        <w:szCs w:val="20"/>
        <w:u w:val="none" w:color="000000"/>
        <w:bdr w:val="none" w:sz="0" w:space="0" w:color="auto"/>
        <w:shd w:val="clear" w:color="auto" w:fill="auto"/>
        <w:vertAlign w:val="baseline"/>
      </w:rPr>
    </w:lvl>
    <w:lvl w:ilvl="3" w:tplc="A630FD16">
      <w:start w:val="1"/>
      <w:numFmt w:val="bullet"/>
      <w:lvlText w:val="•"/>
      <w:lvlJc w:val="left"/>
      <w:pPr>
        <w:ind w:left="3254"/>
      </w:pPr>
      <w:rPr>
        <w:rFonts w:ascii="Arial" w:eastAsia="Arial" w:hAnsi="Arial" w:cs="Arial"/>
        <w:b w:val="0"/>
        <w:i w:val="0"/>
        <w:strike w:val="0"/>
        <w:dstrike w:val="0"/>
        <w:color w:val="2D3B45"/>
        <w:sz w:val="20"/>
        <w:szCs w:val="20"/>
        <w:u w:val="none" w:color="000000"/>
        <w:bdr w:val="none" w:sz="0" w:space="0" w:color="auto"/>
        <w:shd w:val="clear" w:color="auto" w:fill="auto"/>
        <w:vertAlign w:val="baseline"/>
      </w:rPr>
    </w:lvl>
    <w:lvl w:ilvl="4" w:tplc="E06ADCFC">
      <w:start w:val="1"/>
      <w:numFmt w:val="bullet"/>
      <w:lvlText w:val="o"/>
      <w:lvlJc w:val="left"/>
      <w:pPr>
        <w:ind w:left="3974"/>
      </w:pPr>
      <w:rPr>
        <w:rFonts w:ascii="Segoe UI Symbol" w:eastAsia="Segoe UI Symbol" w:hAnsi="Segoe UI Symbol" w:cs="Segoe UI Symbol"/>
        <w:b w:val="0"/>
        <w:i w:val="0"/>
        <w:strike w:val="0"/>
        <w:dstrike w:val="0"/>
        <w:color w:val="2D3B45"/>
        <w:sz w:val="20"/>
        <w:szCs w:val="20"/>
        <w:u w:val="none" w:color="000000"/>
        <w:bdr w:val="none" w:sz="0" w:space="0" w:color="auto"/>
        <w:shd w:val="clear" w:color="auto" w:fill="auto"/>
        <w:vertAlign w:val="baseline"/>
      </w:rPr>
    </w:lvl>
    <w:lvl w:ilvl="5" w:tplc="68BC569E">
      <w:start w:val="1"/>
      <w:numFmt w:val="bullet"/>
      <w:lvlText w:val="▪"/>
      <w:lvlJc w:val="left"/>
      <w:pPr>
        <w:ind w:left="4694"/>
      </w:pPr>
      <w:rPr>
        <w:rFonts w:ascii="Segoe UI Symbol" w:eastAsia="Segoe UI Symbol" w:hAnsi="Segoe UI Symbol" w:cs="Segoe UI Symbol"/>
        <w:b w:val="0"/>
        <w:i w:val="0"/>
        <w:strike w:val="0"/>
        <w:dstrike w:val="0"/>
        <w:color w:val="2D3B45"/>
        <w:sz w:val="20"/>
        <w:szCs w:val="20"/>
        <w:u w:val="none" w:color="000000"/>
        <w:bdr w:val="none" w:sz="0" w:space="0" w:color="auto"/>
        <w:shd w:val="clear" w:color="auto" w:fill="auto"/>
        <w:vertAlign w:val="baseline"/>
      </w:rPr>
    </w:lvl>
    <w:lvl w:ilvl="6" w:tplc="792E5D0E">
      <w:start w:val="1"/>
      <w:numFmt w:val="bullet"/>
      <w:lvlText w:val="•"/>
      <w:lvlJc w:val="left"/>
      <w:pPr>
        <w:ind w:left="5414"/>
      </w:pPr>
      <w:rPr>
        <w:rFonts w:ascii="Arial" w:eastAsia="Arial" w:hAnsi="Arial" w:cs="Arial"/>
        <w:b w:val="0"/>
        <w:i w:val="0"/>
        <w:strike w:val="0"/>
        <w:dstrike w:val="0"/>
        <w:color w:val="2D3B45"/>
        <w:sz w:val="20"/>
        <w:szCs w:val="20"/>
        <w:u w:val="none" w:color="000000"/>
        <w:bdr w:val="none" w:sz="0" w:space="0" w:color="auto"/>
        <w:shd w:val="clear" w:color="auto" w:fill="auto"/>
        <w:vertAlign w:val="baseline"/>
      </w:rPr>
    </w:lvl>
    <w:lvl w:ilvl="7" w:tplc="70C6DB3C">
      <w:start w:val="1"/>
      <w:numFmt w:val="bullet"/>
      <w:lvlText w:val="o"/>
      <w:lvlJc w:val="left"/>
      <w:pPr>
        <w:ind w:left="6134"/>
      </w:pPr>
      <w:rPr>
        <w:rFonts w:ascii="Segoe UI Symbol" w:eastAsia="Segoe UI Symbol" w:hAnsi="Segoe UI Symbol" w:cs="Segoe UI Symbol"/>
        <w:b w:val="0"/>
        <w:i w:val="0"/>
        <w:strike w:val="0"/>
        <w:dstrike w:val="0"/>
        <w:color w:val="2D3B45"/>
        <w:sz w:val="20"/>
        <w:szCs w:val="20"/>
        <w:u w:val="none" w:color="000000"/>
        <w:bdr w:val="none" w:sz="0" w:space="0" w:color="auto"/>
        <w:shd w:val="clear" w:color="auto" w:fill="auto"/>
        <w:vertAlign w:val="baseline"/>
      </w:rPr>
    </w:lvl>
    <w:lvl w:ilvl="8" w:tplc="4B766DF8">
      <w:start w:val="1"/>
      <w:numFmt w:val="bullet"/>
      <w:lvlText w:val="▪"/>
      <w:lvlJc w:val="left"/>
      <w:pPr>
        <w:ind w:left="6854"/>
      </w:pPr>
      <w:rPr>
        <w:rFonts w:ascii="Segoe UI Symbol" w:eastAsia="Segoe UI Symbol" w:hAnsi="Segoe UI Symbol" w:cs="Segoe UI Symbol"/>
        <w:b w:val="0"/>
        <w:i w:val="0"/>
        <w:strike w:val="0"/>
        <w:dstrike w:val="0"/>
        <w:color w:val="2D3B45"/>
        <w:sz w:val="20"/>
        <w:szCs w:val="20"/>
        <w:u w:val="none" w:color="000000"/>
        <w:bdr w:val="none" w:sz="0" w:space="0" w:color="auto"/>
        <w:shd w:val="clear" w:color="auto" w:fill="auto"/>
        <w:vertAlign w:val="baseline"/>
      </w:rPr>
    </w:lvl>
  </w:abstractNum>
  <w:abstractNum w:abstractNumId="1" w15:restartNumberingAfterBreak="0">
    <w:nsid w:val="704735BB"/>
    <w:multiLevelType w:val="hybridMultilevel"/>
    <w:tmpl w:val="0DB89A44"/>
    <w:lvl w:ilvl="0" w:tplc="B28C5D0A">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F9A541E">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2AC91A0">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166791E">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832C3D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07C3794">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9C6F56E">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0FEF206">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F7427B0">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1110860853">
    <w:abstractNumId w:val="0"/>
  </w:num>
  <w:num w:numId="2" w16cid:durableId="334300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7B53"/>
    <w:rsid w:val="003A5184"/>
    <w:rsid w:val="00787B53"/>
    <w:rsid w:val="00FE6D1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928CF9"/>
  <w15:docId w15:val="{9129881B-9C6C-4E3E-AD92-EFE96DDC9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34" w:line="258" w:lineRule="auto"/>
      <w:ind w:left="10" w:right="2" w:hanging="10"/>
      <w:jc w:val="both"/>
    </w:pPr>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6D11"/>
    <w:pPr>
      <w:tabs>
        <w:tab w:val="center" w:pos="4513"/>
        <w:tab w:val="right" w:pos="9026"/>
      </w:tabs>
      <w:spacing w:after="0" w:line="240" w:lineRule="auto"/>
    </w:pPr>
  </w:style>
  <w:style w:type="character" w:customStyle="1" w:styleId="HeaderChar">
    <w:name w:val="Header Char"/>
    <w:basedOn w:val="DefaultParagraphFont"/>
    <w:link w:val="Header"/>
    <w:uiPriority w:val="99"/>
    <w:rsid w:val="00FE6D11"/>
    <w:rPr>
      <w:rFonts w:ascii="Calibri" w:eastAsia="Calibri" w:hAnsi="Calibri" w:cs="Calibri"/>
      <w:color w:val="000000"/>
    </w:rPr>
  </w:style>
  <w:style w:type="paragraph" w:styleId="Footer">
    <w:name w:val="footer"/>
    <w:basedOn w:val="Normal"/>
    <w:link w:val="FooterChar"/>
    <w:uiPriority w:val="99"/>
    <w:unhideWhenUsed/>
    <w:rsid w:val="00FE6D11"/>
    <w:pPr>
      <w:tabs>
        <w:tab w:val="center" w:pos="4513"/>
        <w:tab w:val="right" w:pos="9026"/>
      </w:tabs>
      <w:spacing w:after="0" w:line="240" w:lineRule="auto"/>
    </w:pPr>
  </w:style>
  <w:style w:type="character" w:customStyle="1" w:styleId="FooterChar">
    <w:name w:val="Footer Char"/>
    <w:basedOn w:val="DefaultParagraphFont"/>
    <w:link w:val="Footer"/>
    <w:uiPriority w:val="99"/>
    <w:rsid w:val="00FE6D11"/>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achinelearningmastery.com/naive-bayes-classifier-scratch-python/" TargetMode="External"/><Relationship Id="rId18" Type="http://schemas.openxmlformats.org/officeDocument/2006/relationships/hyperlink" Target="https://machinelearningmastery.com/naive-bayes-classifier-scratch-python/" TargetMode="External"/><Relationship Id="rId26" Type="http://schemas.openxmlformats.org/officeDocument/2006/relationships/hyperlink" Target="https://machinelearningmastery.com/naive-bayes-classifier-scratch-python/" TargetMode="External"/><Relationship Id="rId39" Type="http://schemas.openxmlformats.org/officeDocument/2006/relationships/hyperlink" Target="https://machinelearningmastery.com/k-fold-cross-validation/" TargetMode="External"/><Relationship Id="rId21" Type="http://schemas.openxmlformats.org/officeDocument/2006/relationships/hyperlink" Target="https://machinelearningmastery.com/naive-bayes-classifier-scratch-python/" TargetMode="External"/><Relationship Id="rId34" Type="http://schemas.openxmlformats.org/officeDocument/2006/relationships/hyperlink" Target="https://machinelearningmastery.com/k-fold-cross-validation/" TargetMode="External"/><Relationship Id="rId42" Type="http://schemas.openxmlformats.org/officeDocument/2006/relationships/hyperlink" Target="https://machinelearningmastery.com/k-fold-cross-validation/" TargetMode="External"/><Relationship Id="rId47" Type="http://schemas.openxmlformats.org/officeDocument/2006/relationships/hyperlink" Target="https://archive.ics.uci.edu/ml/datasets/Hayes-Roth" TargetMode="External"/><Relationship Id="rId50" Type="http://schemas.openxmlformats.org/officeDocument/2006/relationships/hyperlink" Target="https://archive.ics.uci.edu/ml/datasets/Hayes-Roth" TargetMode="External"/><Relationship Id="rId55" Type="http://schemas.openxmlformats.org/officeDocument/2006/relationships/hyperlink" Target="https://archive.ics.uci.edu/ml/datasets/Hayes-Roth" TargetMode="External"/><Relationship Id="rId63" Type="http://schemas.openxmlformats.org/officeDocument/2006/relationships/hyperlink" Target="https://archive.ics.uci.edu/ml/datasets/Car+Evaluation" TargetMode="External"/><Relationship Id="rId68" Type="http://schemas.openxmlformats.org/officeDocument/2006/relationships/hyperlink" Target="https://archive.ics.uci.edu/ml/datasets/Car+Evaluation" TargetMode="External"/><Relationship Id="rId76" Type="http://schemas.openxmlformats.org/officeDocument/2006/relationships/hyperlink" Target="https://archive.ics.uci.edu/ml/datasets/Breast+Cancer" TargetMode="External"/><Relationship Id="rId84" Type="http://schemas.openxmlformats.org/officeDocument/2006/relationships/fontTable" Target="fontTable.xml"/><Relationship Id="rId7" Type="http://schemas.openxmlformats.org/officeDocument/2006/relationships/hyperlink" Target="https://machinelearningmastery.com/naive-bayes-classifier-scratch-python/" TargetMode="External"/><Relationship Id="rId71" Type="http://schemas.openxmlformats.org/officeDocument/2006/relationships/hyperlink" Target="https://archive.ics.uci.edu/ml/datasets/Breast+Cancer" TargetMode="External"/><Relationship Id="rId2" Type="http://schemas.openxmlformats.org/officeDocument/2006/relationships/styles" Target="styles.xml"/><Relationship Id="rId16" Type="http://schemas.openxmlformats.org/officeDocument/2006/relationships/hyperlink" Target="https://machinelearningmastery.com/naive-bayes-classifier-scratch-python/" TargetMode="External"/><Relationship Id="rId29" Type="http://schemas.openxmlformats.org/officeDocument/2006/relationships/hyperlink" Target="https://machinelearningmastery.com/k-fold-cross-validation/" TargetMode="External"/><Relationship Id="rId11" Type="http://schemas.openxmlformats.org/officeDocument/2006/relationships/hyperlink" Target="https://machinelearningmastery.com/naive-bayes-classifier-scratch-python/" TargetMode="External"/><Relationship Id="rId24" Type="http://schemas.openxmlformats.org/officeDocument/2006/relationships/hyperlink" Target="https://machinelearningmastery.com/naive-bayes-classifier-scratch-python/" TargetMode="External"/><Relationship Id="rId32" Type="http://schemas.openxmlformats.org/officeDocument/2006/relationships/hyperlink" Target="https://machinelearningmastery.com/k-fold-cross-validation/" TargetMode="External"/><Relationship Id="rId37" Type="http://schemas.openxmlformats.org/officeDocument/2006/relationships/hyperlink" Target="https://machinelearningmastery.com/k-fold-cross-validation/" TargetMode="External"/><Relationship Id="rId40" Type="http://schemas.openxmlformats.org/officeDocument/2006/relationships/hyperlink" Target="https://machinelearningmastery.com/k-fold-cross-validation/" TargetMode="External"/><Relationship Id="rId45" Type="http://schemas.openxmlformats.org/officeDocument/2006/relationships/hyperlink" Target="https://archive.ics.uci.edu/ml/datasets/Hayes-Roth" TargetMode="External"/><Relationship Id="rId53" Type="http://schemas.openxmlformats.org/officeDocument/2006/relationships/hyperlink" Target="https://archive.ics.uci.edu/ml/datasets/Hayes-Roth" TargetMode="External"/><Relationship Id="rId58" Type="http://schemas.openxmlformats.org/officeDocument/2006/relationships/hyperlink" Target="https://archive.ics.uci.edu/ml/datasets/Hayes-Roth" TargetMode="External"/><Relationship Id="rId66" Type="http://schemas.openxmlformats.org/officeDocument/2006/relationships/hyperlink" Target="https://archive.ics.uci.edu/ml/datasets/Car+Evaluation" TargetMode="External"/><Relationship Id="rId74" Type="http://schemas.openxmlformats.org/officeDocument/2006/relationships/hyperlink" Target="https://archive.ics.uci.edu/ml/datasets/Breast+Cancer" TargetMode="External"/><Relationship Id="rId79" Type="http://schemas.openxmlformats.org/officeDocument/2006/relationships/hyperlink" Target="https://archive.ics.uci.edu/ml/datasets/Breast+Cancer" TargetMode="External"/><Relationship Id="rId5" Type="http://schemas.openxmlformats.org/officeDocument/2006/relationships/footnotes" Target="footnotes.xml"/><Relationship Id="rId61" Type="http://schemas.openxmlformats.org/officeDocument/2006/relationships/hyperlink" Target="https://archive.ics.uci.edu/ml/datasets/Car+Evaluation" TargetMode="External"/><Relationship Id="rId82" Type="http://schemas.openxmlformats.org/officeDocument/2006/relationships/hyperlink" Target="https://archive.ics.uci.edu/ml/datasets/Breast+Cancer" TargetMode="External"/><Relationship Id="rId19" Type="http://schemas.openxmlformats.org/officeDocument/2006/relationships/hyperlink" Target="https://machinelearningmastery.com/naive-bayes-classifier-scratch-python/" TargetMode="External"/><Relationship Id="rId4" Type="http://schemas.openxmlformats.org/officeDocument/2006/relationships/webSettings" Target="webSettings.xml"/><Relationship Id="rId9" Type="http://schemas.openxmlformats.org/officeDocument/2006/relationships/hyperlink" Target="https://machinelearningmastery.com/naive-bayes-classifier-scratch-python/" TargetMode="External"/><Relationship Id="rId14" Type="http://schemas.openxmlformats.org/officeDocument/2006/relationships/hyperlink" Target="https://machinelearningmastery.com/naive-bayes-classifier-scratch-python/" TargetMode="External"/><Relationship Id="rId22" Type="http://schemas.openxmlformats.org/officeDocument/2006/relationships/hyperlink" Target="https://machinelearningmastery.com/naive-bayes-classifier-scratch-python/" TargetMode="External"/><Relationship Id="rId27" Type="http://schemas.openxmlformats.org/officeDocument/2006/relationships/hyperlink" Target="https://machinelearningmastery.com/k-fold-cross-validation/" TargetMode="External"/><Relationship Id="rId30" Type="http://schemas.openxmlformats.org/officeDocument/2006/relationships/hyperlink" Target="https://machinelearningmastery.com/k-fold-cross-validation/" TargetMode="External"/><Relationship Id="rId35" Type="http://schemas.openxmlformats.org/officeDocument/2006/relationships/hyperlink" Target="https://machinelearningmastery.com/k-fold-cross-validation/" TargetMode="External"/><Relationship Id="rId43" Type="http://schemas.openxmlformats.org/officeDocument/2006/relationships/hyperlink" Target="https://machinelearningmastery.com/k-fold-cross-validation/" TargetMode="External"/><Relationship Id="rId48" Type="http://schemas.openxmlformats.org/officeDocument/2006/relationships/hyperlink" Target="https://archive.ics.uci.edu/ml/datasets/Hayes-Roth" TargetMode="External"/><Relationship Id="rId56" Type="http://schemas.openxmlformats.org/officeDocument/2006/relationships/hyperlink" Target="https://archive.ics.uci.edu/ml/datasets/Hayes-Roth" TargetMode="External"/><Relationship Id="rId64" Type="http://schemas.openxmlformats.org/officeDocument/2006/relationships/hyperlink" Target="https://archive.ics.uci.edu/ml/datasets/Car+Evaluation" TargetMode="External"/><Relationship Id="rId69" Type="http://schemas.openxmlformats.org/officeDocument/2006/relationships/hyperlink" Target="https://archive.ics.uci.edu/ml/datasets/Car+Evaluation" TargetMode="External"/><Relationship Id="rId77" Type="http://schemas.openxmlformats.org/officeDocument/2006/relationships/hyperlink" Target="https://archive.ics.uci.edu/ml/datasets/Breast+Cancer" TargetMode="External"/><Relationship Id="rId8" Type="http://schemas.openxmlformats.org/officeDocument/2006/relationships/hyperlink" Target="https://machinelearningmastery.com/naive-bayes-classifier-scratch-python/" TargetMode="External"/><Relationship Id="rId51" Type="http://schemas.openxmlformats.org/officeDocument/2006/relationships/hyperlink" Target="https://archive.ics.uci.edu/ml/datasets/Hayes-Roth" TargetMode="External"/><Relationship Id="rId72" Type="http://schemas.openxmlformats.org/officeDocument/2006/relationships/hyperlink" Target="https://archive.ics.uci.edu/ml/datasets/Breast+Cancer" TargetMode="External"/><Relationship Id="rId80" Type="http://schemas.openxmlformats.org/officeDocument/2006/relationships/hyperlink" Target="https://archive.ics.uci.edu/ml/datasets/Breast+Cancer" TargetMode="External"/><Relationship Id="rId85"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machinelearningmastery.com/naive-bayes-classifier-scratch-python/" TargetMode="External"/><Relationship Id="rId17" Type="http://schemas.openxmlformats.org/officeDocument/2006/relationships/hyperlink" Target="https://machinelearningmastery.com/naive-bayes-classifier-scratch-python/" TargetMode="External"/><Relationship Id="rId25" Type="http://schemas.openxmlformats.org/officeDocument/2006/relationships/hyperlink" Target="https://machinelearningmastery.com/naive-bayes-classifier-scratch-python/" TargetMode="External"/><Relationship Id="rId33" Type="http://schemas.openxmlformats.org/officeDocument/2006/relationships/hyperlink" Target="https://machinelearningmastery.com/k-fold-cross-validation/" TargetMode="External"/><Relationship Id="rId38" Type="http://schemas.openxmlformats.org/officeDocument/2006/relationships/hyperlink" Target="https://machinelearningmastery.com/k-fold-cross-validation/" TargetMode="External"/><Relationship Id="rId46" Type="http://schemas.openxmlformats.org/officeDocument/2006/relationships/hyperlink" Target="https://archive.ics.uci.edu/ml/datasets/Hayes-Roth" TargetMode="External"/><Relationship Id="rId59" Type="http://schemas.openxmlformats.org/officeDocument/2006/relationships/hyperlink" Target="https://archive.ics.uci.edu/ml/datasets/Car+Evaluation" TargetMode="External"/><Relationship Id="rId67" Type="http://schemas.openxmlformats.org/officeDocument/2006/relationships/hyperlink" Target="https://archive.ics.uci.edu/ml/datasets/Car+Evaluation" TargetMode="External"/><Relationship Id="rId20" Type="http://schemas.openxmlformats.org/officeDocument/2006/relationships/hyperlink" Target="https://machinelearningmastery.com/naive-bayes-classifier-scratch-python/" TargetMode="External"/><Relationship Id="rId41" Type="http://schemas.openxmlformats.org/officeDocument/2006/relationships/hyperlink" Target="https://machinelearningmastery.com/k-fold-cross-validation/" TargetMode="External"/><Relationship Id="rId54" Type="http://schemas.openxmlformats.org/officeDocument/2006/relationships/hyperlink" Target="https://archive.ics.uci.edu/ml/datasets/Hayes-Roth" TargetMode="External"/><Relationship Id="rId62" Type="http://schemas.openxmlformats.org/officeDocument/2006/relationships/hyperlink" Target="https://archive.ics.uci.edu/ml/datasets/Car+Evaluation" TargetMode="External"/><Relationship Id="rId70" Type="http://schemas.openxmlformats.org/officeDocument/2006/relationships/hyperlink" Target="https://archive.ics.uci.edu/ml/datasets/Car+Evaluation" TargetMode="External"/><Relationship Id="rId75" Type="http://schemas.openxmlformats.org/officeDocument/2006/relationships/hyperlink" Target="https://archive.ics.uci.edu/ml/datasets/Breast+Cancer" TargetMode="External"/><Relationship Id="rId83"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achinelearningmastery.com/naive-bayes-classifier-scratch-python/" TargetMode="External"/><Relationship Id="rId23" Type="http://schemas.openxmlformats.org/officeDocument/2006/relationships/hyperlink" Target="https://machinelearningmastery.com/naive-bayes-classifier-scratch-python/" TargetMode="External"/><Relationship Id="rId28" Type="http://schemas.openxmlformats.org/officeDocument/2006/relationships/hyperlink" Target="https://machinelearningmastery.com/k-fold-cross-validation/" TargetMode="External"/><Relationship Id="rId36" Type="http://schemas.openxmlformats.org/officeDocument/2006/relationships/hyperlink" Target="https://machinelearningmastery.com/k-fold-cross-validation/" TargetMode="External"/><Relationship Id="rId49" Type="http://schemas.openxmlformats.org/officeDocument/2006/relationships/hyperlink" Target="https://archive.ics.uci.edu/ml/datasets/Hayes-Roth" TargetMode="External"/><Relationship Id="rId57" Type="http://schemas.openxmlformats.org/officeDocument/2006/relationships/hyperlink" Target="https://archive.ics.uci.edu/ml/datasets/Hayes-Roth" TargetMode="External"/><Relationship Id="rId10" Type="http://schemas.openxmlformats.org/officeDocument/2006/relationships/hyperlink" Target="https://machinelearningmastery.com/naive-bayes-classifier-scratch-python/" TargetMode="External"/><Relationship Id="rId31" Type="http://schemas.openxmlformats.org/officeDocument/2006/relationships/hyperlink" Target="https://machinelearningmastery.com/k-fold-cross-validation/" TargetMode="External"/><Relationship Id="rId44" Type="http://schemas.openxmlformats.org/officeDocument/2006/relationships/hyperlink" Target="https://machinelearningmastery.com/k-fold-cross-validation/" TargetMode="External"/><Relationship Id="rId52" Type="http://schemas.openxmlformats.org/officeDocument/2006/relationships/hyperlink" Target="https://archive.ics.uci.edu/ml/datasets/Hayes-Roth" TargetMode="External"/><Relationship Id="rId60" Type="http://schemas.openxmlformats.org/officeDocument/2006/relationships/hyperlink" Target="https://archive.ics.uci.edu/ml/datasets/Car+Evaluation" TargetMode="External"/><Relationship Id="rId65" Type="http://schemas.openxmlformats.org/officeDocument/2006/relationships/hyperlink" Target="https://archive.ics.uci.edu/ml/datasets/Car+Evaluation" TargetMode="External"/><Relationship Id="rId73" Type="http://schemas.openxmlformats.org/officeDocument/2006/relationships/hyperlink" Target="https://archive.ics.uci.edu/ml/datasets/Breast+Cancer" TargetMode="External"/><Relationship Id="rId78" Type="http://schemas.openxmlformats.org/officeDocument/2006/relationships/hyperlink" Target="https://archive.ics.uci.edu/ml/datasets/Breast+Cancer" TargetMode="External"/><Relationship Id="rId81" Type="http://schemas.openxmlformats.org/officeDocument/2006/relationships/hyperlink" Target="https://archive.ics.uci.edu/ml/datasets/Breast+Cance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1233</Words>
  <Characters>7031</Characters>
  <Application>Microsoft Office Word</Application>
  <DocSecurity>0</DocSecurity>
  <Lines>58</Lines>
  <Paragraphs>16</Paragraphs>
  <ScaleCrop>false</ScaleCrop>
  <Company/>
  <LinksUpToDate>false</LinksUpToDate>
  <CharactersWithSpaces>8248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Jesus Antonio Gonzalez Bernal</dc:creator>
  <cp:keywords/>
  <cp:lastModifiedBy>rashmi venkat raman</cp:lastModifiedBy>
  <cp:revision>3</cp:revision>
  <dcterms:created xsi:type="dcterms:W3CDTF">2023-01-05T03:45:00Z</dcterms:created>
  <dcterms:modified xsi:type="dcterms:W3CDTF">2023-01-05T03:45:00Z</dcterms:modified>
</cp:coreProperties>
</file>